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77" w:rsidRPr="00F52777" w:rsidRDefault="00CC2463" w:rsidP="00F52777">
      <w:pPr>
        <w:spacing w:line="240" w:lineRule="auto"/>
        <w:ind w:left="-709" w:right="-907"/>
        <w:jc w:val="center"/>
        <w:rPr>
          <w:rFonts w:ascii="Arial" w:hAnsi="Arial" w:cs="Arial"/>
          <w:b/>
          <w:sz w:val="32"/>
          <w:szCs w:val="32"/>
        </w:rPr>
      </w:pPr>
      <w:r w:rsidRPr="00F52777">
        <w:rPr>
          <w:rFonts w:ascii="Arial" w:hAnsi="Arial" w:cs="Arial"/>
          <w:b/>
          <w:sz w:val="32"/>
          <w:szCs w:val="32"/>
        </w:rPr>
        <w:t>ΠΡΟΣ</w:t>
      </w:r>
    </w:p>
    <w:p w:rsidR="00F52777" w:rsidRPr="00F52777" w:rsidRDefault="00F52777" w:rsidP="00F52777">
      <w:pPr>
        <w:spacing w:line="240" w:lineRule="auto"/>
        <w:ind w:left="-709" w:right="-907"/>
        <w:jc w:val="center"/>
        <w:rPr>
          <w:rFonts w:ascii="Arial" w:hAnsi="Arial" w:cs="Arial"/>
          <w:b/>
          <w:sz w:val="32"/>
          <w:szCs w:val="32"/>
        </w:rPr>
      </w:pPr>
      <w:r w:rsidRPr="00F52777">
        <w:rPr>
          <w:rFonts w:ascii="Arial" w:hAnsi="Arial" w:cs="Arial"/>
          <w:b/>
          <w:sz w:val="32"/>
          <w:szCs w:val="32"/>
        </w:rPr>
        <w:t xml:space="preserve">ΤΟΝ ΑΞΙΟΤΙΜΟ </w:t>
      </w:r>
      <w:r w:rsidR="00CC2463" w:rsidRPr="00F52777">
        <w:rPr>
          <w:rFonts w:ascii="Arial" w:hAnsi="Arial" w:cs="Arial"/>
          <w:b/>
          <w:sz w:val="32"/>
          <w:szCs w:val="32"/>
        </w:rPr>
        <w:t>ΥΠΟΥΡΓΟ ΕΡΓΑΣΙΑΣ</w:t>
      </w:r>
      <w:r w:rsidR="004D614E">
        <w:rPr>
          <w:rFonts w:ascii="Arial" w:hAnsi="Arial" w:cs="Arial"/>
          <w:b/>
          <w:sz w:val="32"/>
          <w:szCs w:val="32"/>
        </w:rPr>
        <w:t>,</w:t>
      </w:r>
      <w:bookmarkStart w:id="0" w:name="_GoBack"/>
      <w:bookmarkEnd w:id="0"/>
      <w:r w:rsidR="00CC2463" w:rsidRPr="00F52777">
        <w:rPr>
          <w:rFonts w:ascii="Arial" w:hAnsi="Arial" w:cs="Arial"/>
          <w:b/>
          <w:sz w:val="32"/>
          <w:szCs w:val="32"/>
        </w:rPr>
        <w:t xml:space="preserve"> </w:t>
      </w:r>
      <w:r w:rsidRPr="00F52777">
        <w:rPr>
          <w:rFonts w:ascii="Arial" w:hAnsi="Arial" w:cs="Arial"/>
          <w:b/>
          <w:sz w:val="32"/>
          <w:szCs w:val="32"/>
        </w:rPr>
        <w:t xml:space="preserve">ΚΟΙΝΩΝΙΚΗΣ ΑΣΦΑΛΙΣΗΣ </w:t>
      </w:r>
    </w:p>
    <w:p w:rsidR="00F53D18" w:rsidRPr="00F52777" w:rsidRDefault="00F52777" w:rsidP="00F52777">
      <w:pPr>
        <w:spacing w:line="240" w:lineRule="auto"/>
        <w:ind w:left="-709" w:right="-907"/>
        <w:jc w:val="center"/>
        <w:rPr>
          <w:rFonts w:ascii="Arial" w:hAnsi="Arial" w:cs="Arial"/>
          <w:b/>
          <w:sz w:val="32"/>
          <w:szCs w:val="32"/>
        </w:rPr>
      </w:pPr>
      <w:r w:rsidRPr="00F52777">
        <w:rPr>
          <w:rFonts w:ascii="Arial" w:hAnsi="Arial" w:cs="Arial"/>
          <w:b/>
          <w:sz w:val="32"/>
          <w:szCs w:val="32"/>
        </w:rPr>
        <w:t>&amp; ΚΟΙΝΩΝΙΚΗΣ ΑΛΛΗΛΕΓΓΥΗΣ</w:t>
      </w:r>
    </w:p>
    <w:p w:rsidR="00F52777" w:rsidRDefault="00F52777" w:rsidP="00F52777">
      <w:pPr>
        <w:spacing w:line="240" w:lineRule="auto"/>
        <w:ind w:left="-709" w:right="-907"/>
        <w:jc w:val="center"/>
        <w:rPr>
          <w:rFonts w:ascii="Arial" w:hAnsi="Arial" w:cs="Arial"/>
          <w:b/>
          <w:sz w:val="32"/>
          <w:szCs w:val="32"/>
        </w:rPr>
      </w:pPr>
      <w:r>
        <w:rPr>
          <w:rFonts w:ascii="Arial" w:hAnsi="Arial" w:cs="Arial"/>
          <w:b/>
          <w:sz w:val="32"/>
          <w:szCs w:val="32"/>
        </w:rPr>
        <w:t>κ</w:t>
      </w:r>
      <w:r w:rsidRPr="00F52777">
        <w:rPr>
          <w:rFonts w:ascii="Arial" w:hAnsi="Arial" w:cs="Arial"/>
          <w:b/>
          <w:sz w:val="32"/>
          <w:szCs w:val="32"/>
        </w:rPr>
        <w:t>. ΓΙΩΡΓΟ ΚΑΤΡΟΥΓΚΑΛΟ</w:t>
      </w:r>
    </w:p>
    <w:p w:rsidR="00F52777" w:rsidRDefault="00F52777" w:rsidP="00F52777">
      <w:pPr>
        <w:spacing w:line="240" w:lineRule="auto"/>
        <w:ind w:left="-709" w:right="-907"/>
        <w:jc w:val="center"/>
        <w:rPr>
          <w:rFonts w:ascii="Arial" w:hAnsi="Arial" w:cs="Arial"/>
          <w:b/>
          <w:sz w:val="32"/>
          <w:szCs w:val="32"/>
        </w:rPr>
      </w:pPr>
    </w:p>
    <w:p w:rsidR="00F52777" w:rsidRDefault="00F52777" w:rsidP="00F52777">
      <w:pPr>
        <w:spacing w:line="240" w:lineRule="auto"/>
        <w:ind w:left="-709" w:right="-907"/>
        <w:jc w:val="center"/>
        <w:rPr>
          <w:rFonts w:ascii="Arial" w:hAnsi="Arial" w:cs="Arial"/>
          <w:b/>
          <w:sz w:val="32"/>
          <w:szCs w:val="32"/>
        </w:rPr>
      </w:pPr>
      <w:r>
        <w:rPr>
          <w:rFonts w:ascii="Arial" w:hAnsi="Arial" w:cs="Arial"/>
          <w:b/>
          <w:sz w:val="32"/>
          <w:szCs w:val="32"/>
        </w:rPr>
        <w:t xml:space="preserve">ΕΠΙΣΤΟΛΗ ΕΝΗΜΕΡΩΣΗΣ </w:t>
      </w:r>
    </w:p>
    <w:p w:rsidR="00F52777" w:rsidRPr="00F52777" w:rsidRDefault="00F52777" w:rsidP="00F52777">
      <w:pPr>
        <w:pBdr>
          <w:bottom w:val="single" w:sz="4" w:space="1" w:color="auto"/>
        </w:pBdr>
        <w:spacing w:line="240" w:lineRule="auto"/>
        <w:ind w:left="-709" w:right="-907"/>
        <w:jc w:val="center"/>
        <w:rPr>
          <w:rFonts w:ascii="Arial" w:hAnsi="Arial" w:cs="Arial"/>
          <w:b/>
          <w:sz w:val="32"/>
          <w:szCs w:val="32"/>
        </w:rPr>
      </w:pPr>
      <w:r>
        <w:rPr>
          <w:rFonts w:ascii="Arial" w:hAnsi="Arial" w:cs="Arial"/>
          <w:b/>
          <w:sz w:val="32"/>
          <w:szCs w:val="32"/>
        </w:rPr>
        <w:t>ΓΙΑ ΤΟ ΕΡΓΟ ΚΑΙ ΤΗ ΔΡΑΣΗ ΤΟΥ Σ.ΕΠ.Ε.</w:t>
      </w:r>
    </w:p>
    <w:p w:rsidR="00F53D18" w:rsidRDefault="00F53D18" w:rsidP="00616544">
      <w:pPr>
        <w:spacing w:line="360" w:lineRule="auto"/>
        <w:jc w:val="both"/>
        <w:rPr>
          <w:rFonts w:ascii="Arial" w:hAnsi="Arial" w:cs="Arial"/>
          <w:sz w:val="24"/>
          <w:szCs w:val="24"/>
        </w:rPr>
      </w:pPr>
    </w:p>
    <w:p w:rsidR="00DA5600" w:rsidRDefault="00F53D18" w:rsidP="00616544">
      <w:pPr>
        <w:spacing w:line="360" w:lineRule="auto"/>
        <w:jc w:val="both"/>
        <w:rPr>
          <w:rFonts w:ascii="Arial" w:hAnsi="Arial" w:cs="Arial"/>
          <w:sz w:val="24"/>
          <w:szCs w:val="24"/>
        </w:rPr>
      </w:pPr>
      <w:r>
        <w:rPr>
          <w:rFonts w:ascii="Arial" w:hAnsi="Arial" w:cs="Arial"/>
          <w:sz w:val="24"/>
          <w:szCs w:val="24"/>
        </w:rPr>
        <w:t xml:space="preserve">                 </w:t>
      </w:r>
      <w:r w:rsidR="00905EA8">
        <w:rPr>
          <w:rFonts w:ascii="Arial" w:hAnsi="Arial" w:cs="Arial"/>
          <w:sz w:val="24"/>
          <w:szCs w:val="24"/>
        </w:rPr>
        <w:t xml:space="preserve">   </w:t>
      </w:r>
      <w:r w:rsidR="0009252D">
        <w:rPr>
          <w:rFonts w:ascii="Arial" w:hAnsi="Arial" w:cs="Arial"/>
          <w:sz w:val="24"/>
          <w:szCs w:val="24"/>
        </w:rPr>
        <w:t>Αξ</w:t>
      </w:r>
      <w:r w:rsidR="005E292C">
        <w:rPr>
          <w:rFonts w:ascii="Arial" w:hAnsi="Arial" w:cs="Arial"/>
          <w:sz w:val="24"/>
          <w:szCs w:val="24"/>
        </w:rPr>
        <w:t>ιό</w:t>
      </w:r>
      <w:r w:rsidR="00577099">
        <w:rPr>
          <w:rFonts w:ascii="Arial" w:hAnsi="Arial" w:cs="Arial"/>
          <w:sz w:val="24"/>
          <w:szCs w:val="24"/>
        </w:rPr>
        <w:t xml:space="preserve">τιμε και αγαπητέ φίλε και σύντροφε </w:t>
      </w:r>
      <w:r w:rsidR="00576188">
        <w:rPr>
          <w:rFonts w:ascii="Arial" w:hAnsi="Arial" w:cs="Arial"/>
          <w:sz w:val="24"/>
          <w:szCs w:val="24"/>
        </w:rPr>
        <w:t xml:space="preserve">Υπουργέ, </w:t>
      </w:r>
    </w:p>
    <w:p w:rsidR="00905EA8" w:rsidRDefault="00F53D18" w:rsidP="00905EA8">
      <w:pPr>
        <w:tabs>
          <w:tab w:val="left" w:pos="426"/>
        </w:tabs>
        <w:spacing w:line="360" w:lineRule="auto"/>
        <w:jc w:val="both"/>
        <w:rPr>
          <w:rFonts w:ascii="Arial" w:hAnsi="Arial" w:cs="Arial"/>
          <w:sz w:val="24"/>
          <w:szCs w:val="24"/>
        </w:rPr>
      </w:pPr>
      <w:r>
        <w:rPr>
          <w:rFonts w:ascii="Arial" w:hAnsi="Arial" w:cs="Arial"/>
          <w:sz w:val="24"/>
          <w:szCs w:val="24"/>
        </w:rPr>
        <w:tab/>
      </w:r>
      <w:r w:rsidR="005E7FC1">
        <w:rPr>
          <w:rFonts w:ascii="Arial" w:hAnsi="Arial" w:cs="Arial"/>
          <w:sz w:val="24"/>
          <w:szCs w:val="24"/>
        </w:rPr>
        <w:t>μ</w:t>
      </w:r>
      <w:r w:rsidR="005E292C">
        <w:rPr>
          <w:rFonts w:ascii="Arial" w:hAnsi="Arial" w:cs="Arial"/>
          <w:sz w:val="24"/>
          <w:szCs w:val="24"/>
        </w:rPr>
        <w:t>ε την παρούσα, νιώθω επιτακτική ανάγκη</w:t>
      </w:r>
      <w:r w:rsidR="006429C9">
        <w:rPr>
          <w:rFonts w:ascii="Arial" w:hAnsi="Arial" w:cs="Arial"/>
          <w:sz w:val="24"/>
          <w:szCs w:val="24"/>
        </w:rPr>
        <w:t>, αλλά και ιδιαίτερη χαρά</w:t>
      </w:r>
      <w:r w:rsidR="005E292C">
        <w:rPr>
          <w:rFonts w:ascii="Arial" w:hAnsi="Arial" w:cs="Arial"/>
          <w:sz w:val="24"/>
          <w:szCs w:val="24"/>
        </w:rPr>
        <w:t xml:space="preserve"> να θέσω υπόψη</w:t>
      </w:r>
      <w:r w:rsidR="006429C9">
        <w:rPr>
          <w:rFonts w:ascii="Arial" w:hAnsi="Arial" w:cs="Arial"/>
          <w:sz w:val="24"/>
          <w:szCs w:val="24"/>
        </w:rPr>
        <w:t xml:space="preserve"> </w:t>
      </w:r>
      <w:r w:rsidR="005E292C">
        <w:rPr>
          <w:rFonts w:ascii="Arial" w:hAnsi="Arial" w:cs="Arial"/>
          <w:sz w:val="24"/>
          <w:szCs w:val="24"/>
        </w:rPr>
        <w:t>Σας</w:t>
      </w:r>
      <w:r>
        <w:rPr>
          <w:rFonts w:ascii="Arial" w:hAnsi="Arial" w:cs="Arial"/>
          <w:sz w:val="24"/>
          <w:szCs w:val="24"/>
        </w:rPr>
        <w:t xml:space="preserve"> σημαντικά </w:t>
      </w:r>
      <w:r w:rsidR="00E92944">
        <w:rPr>
          <w:rFonts w:ascii="Arial" w:hAnsi="Arial" w:cs="Arial"/>
          <w:sz w:val="24"/>
          <w:szCs w:val="24"/>
        </w:rPr>
        <w:t xml:space="preserve">και καταγεγραμμένα </w:t>
      </w:r>
      <w:r>
        <w:rPr>
          <w:rFonts w:ascii="Arial" w:hAnsi="Arial" w:cs="Arial"/>
          <w:sz w:val="24"/>
          <w:szCs w:val="24"/>
        </w:rPr>
        <w:t>στοιχεία που αφορούν</w:t>
      </w:r>
      <w:r w:rsidR="00706ECA">
        <w:rPr>
          <w:rFonts w:ascii="Arial" w:hAnsi="Arial" w:cs="Arial"/>
          <w:sz w:val="24"/>
          <w:szCs w:val="24"/>
        </w:rPr>
        <w:t xml:space="preserve"> </w:t>
      </w:r>
      <w:r w:rsidR="00E92944">
        <w:rPr>
          <w:rFonts w:ascii="Arial" w:hAnsi="Arial" w:cs="Arial"/>
          <w:sz w:val="24"/>
          <w:szCs w:val="24"/>
        </w:rPr>
        <w:t>σ</w:t>
      </w:r>
      <w:r w:rsidR="00706ECA">
        <w:rPr>
          <w:rFonts w:ascii="Arial" w:hAnsi="Arial" w:cs="Arial"/>
          <w:sz w:val="24"/>
          <w:szCs w:val="24"/>
        </w:rPr>
        <w:t xml:space="preserve">τις </w:t>
      </w:r>
      <w:r w:rsidR="003F463C">
        <w:rPr>
          <w:rFonts w:ascii="Arial" w:hAnsi="Arial" w:cs="Arial"/>
          <w:sz w:val="24"/>
          <w:szCs w:val="24"/>
        </w:rPr>
        <w:t>προσπάθειες</w:t>
      </w:r>
      <w:r w:rsidR="00706ECA">
        <w:rPr>
          <w:rFonts w:ascii="Arial" w:hAnsi="Arial" w:cs="Arial"/>
          <w:sz w:val="24"/>
          <w:szCs w:val="24"/>
        </w:rPr>
        <w:t>, τη λειτουργία και</w:t>
      </w:r>
      <w:r w:rsidR="006429C9">
        <w:rPr>
          <w:rFonts w:ascii="Arial" w:hAnsi="Arial" w:cs="Arial"/>
          <w:sz w:val="24"/>
          <w:szCs w:val="24"/>
        </w:rPr>
        <w:t xml:space="preserve"> την αποτελεσματική δράση του Σώματος Επιθεώρησης Εργασίας (</w:t>
      </w:r>
      <w:r w:rsidR="00FB6DD8">
        <w:rPr>
          <w:rFonts w:ascii="Arial" w:hAnsi="Arial" w:cs="Arial"/>
          <w:sz w:val="24"/>
          <w:szCs w:val="24"/>
        </w:rPr>
        <w:t>Σ.ΕΠ.Ε.) στο διάστημα των δέκα (10</w:t>
      </w:r>
      <w:r w:rsidR="006429C9">
        <w:rPr>
          <w:rFonts w:ascii="Arial" w:hAnsi="Arial" w:cs="Arial"/>
          <w:sz w:val="24"/>
          <w:szCs w:val="24"/>
        </w:rPr>
        <w:t>) μηνών</w:t>
      </w:r>
      <w:r w:rsidR="00905EA8" w:rsidRPr="00905EA8">
        <w:rPr>
          <w:rFonts w:ascii="Arial" w:hAnsi="Arial" w:cs="Arial"/>
          <w:sz w:val="24"/>
          <w:szCs w:val="24"/>
        </w:rPr>
        <w:t xml:space="preserve"> </w:t>
      </w:r>
      <w:r w:rsidR="00905EA8">
        <w:rPr>
          <w:rFonts w:ascii="Arial" w:hAnsi="Arial" w:cs="Arial"/>
          <w:sz w:val="24"/>
          <w:szCs w:val="24"/>
        </w:rPr>
        <w:t>που έχω την τιμή να ασκώ τα καθήκοντα του Ειδικού Γραμματέα.</w:t>
      </w:r>
    </w:p>
    <w:p w:rsidR="00390A1D" w:rsidRDefault="00905EA8" w:rsidP="00905EA8">
      <w:pPr>
        <w:tabs>
          <w:tab w:val="left" w:pos="426"/>
        </w:tabs>
        <w:spacing w:line="360" w:lineRule="auto"/>
        <w:jc w:val="both"/>
        <w:rPr>
          <w:rFonts w:ascii="Arial" w:hAnsi="Arial" w:cs="Arial"/>
          <w:sz w:val="24"/>
          <w:szCs w:val="24"/>
        </w:rPr>
      </w:pPr>
      <w:r>
        <w:rPr>
          <w:rFonts w:ascii="Arial" w:hAnsi="Arial" w:cs="Arial"/>
          <w:sz w:val="24"/>
          <w:szCs w:val="24"/>
        </w:rPr>
        <w:tab/>
        <w:t>Καταρχήν,</w:t>
      </w:r>
      <w:r w:rsidR="00790520">
        <w:rPr>
          <w:rFonts w:ascii="Arial" w:hAnsi="Arial" w:cs="Arial"/>
          <w:sz w:val="24"/>
          <w:szCs w:val="24"/>
        </w:rPr>
        <w:t xml:space="preserve"> αναφορικά με τους διενεργούμενους ελέγχους, με κριτήριο τον ετήσιο προγραμματισμό, έχει διαπιστωθεί αύξηση σε ποσοστό </w:t>
      </w:r>
      <w:r w:rsidR="00E92944">
        <w:rPr>
          <w:rFonts w:ascii="Arial" w:hAnsi="Arial" w:cs="Arial"/>
          <w:b/>
          <w:sz w:val="24"/>
          <w:szCs w:val="24"/>
        </w:rPr>
        <w:t>10,3</w:t>
      </w:r>
      <w:r w:rsidR="00790520" w:rsidRPr="00390A1D">
        <w:rPr>
          <w:rFonts w:ascii="Arial" w:hAnsi="Arial" w:cs="Arial"/>
          <w:b/>
          <w:sz w:val="24"/>
          <w:szCs w:val="24"/>
        </w:rPr>
        <w:t>%</w:t>
      </w:r>
      <w:r w:rsidR="00790520">
        <w:rPr>
          <w:rFonts w:ascii="Arial" w:hAnsi="Arial" w:cs="Arial"/>
          <w:sz w:val="24"/>
          <w:szCs w:val="24"/>
        </w:rPr>
        <w:t xml:space="preserve"> (</w:t>
      </w:r>
      <w:r w:rsidR="00FB6DD8">
        <w:rPr>
          <w:rFonts w:ascii="Arial" w:hAnsi="Arial" w:cs="Arial"/>
          <w:sz w:val="24"/>
          <w:szCs w:val="24"/>
        </w:rPr>
        <w:t xml:space="preserve">συγκεκριμένα </w:t>
      </w:r>
      <w:r w:rsidR="00790520">
        <w:rPr>
          <w:rFonts w:ascii="Arial" w:hAnsi="Arial" w:cs="Arial"/>
          <w:sz w:val="24"/>
          <w:szCs w:val="24"/>
        </w:rPr>
        <w:t xml:space="preserve">από 5 Αυγούστου 2015 έως και τέλη Μαρτίου 2016), γεγονός αξιοσημείωτο, λαμβανομένου υπόψη ότι κατά το πιο πάνω επίμαχο διάστημα είχαμε μία εκλογική αναμέτρηση και την αποχώρηση αρκετών </w:t>
      </w:r>
      <w:r w:rsidR="00E92944">
        <w:rPr>
          <w:rFonts w:ascii="Arial" w:hAnsi="Arial" w:cs="Arial"/>
          <w:sz w:val="24"/>
          <w:szCs w:val="24"/>
        </w:rPr>
        <w:t xml:space="preserve">ικανών </w:t>
      </w:r>
      <w:r w:rsidR="00790520">
        <w:rPr>
          <w:rFonts w:ascii="Arial" w:hAnsi="Arial" w:cs="Arial"/>
          <w:sz w:val="24"/>
          <w:szCs w:val="24"/>
        </w:rPr>
        <w:t>επιθεωρητών λόγω συνταξιοδότησης. Εξάλλου, πρέπει να ληφθεί υπόψη ότι με τη συμπλήρωση ενός έτους θητείας μου</w:t>
      </w:r>
      <w:r w:rsidR="00577099">
        <w:rPr>
          <w:rFonts w:ascii="Arial" w:hAnsi="Arial" w:cs="Arial"/>
          <w:sz w:val="24"/>
          <w:szCs w:val="24"/>
        </w:rPr>
        <w:t>,</w:t>
      </w:r>
      <w:r w:rsidR="00790520">
        <w:rPr>
          <w:rFonts w:ascii="Arial" w:hAnsi="Arial" w:cs="Arial"/>
          <w:sz w:val="24"/>
          <w:szCs w:val="24"/>
        </w:rPr>
        <w:t xml:space="preserve"> το πιο πάνω ποσοστό αναμένεται</w:t>
      </w:r>
      <w:r w:rsidR="00E92944">
        <w:rPr>
          <w:rFonts w:ascii="Arial" w:hAnsi="Arial" w:cs="Arial"/>
          <w:sz w:val="24"/>
          <w:szCs w:val="24"/>
        </w:rPr>
        <w:t xml:space="preserve"> περαιτέρω</w:t>
      </w:r>
      <w:r w:rsidR="00790520">
        <w:rPr>
          <w:rFonts w:ascii="Arial" w:hAnsi="Arial" w:cs="Arial"/>
          <w:sz w:val="24"/>
          <w:szCs w:val="24"/>
        </w:rPr>
        <w:t xml:space="preserve"> αυξημένο, ενώ πρέπει να επισημάνω ότι ένας μεγάλος αριθμός επιθεωρητών ασχολείται παράλληλα με τα καθήκοντά του με την ε</w:t>
      </w:r>
      <w:r w:rsidR="00E92944">
        <w:rPr>
          <w:rFonts w:ascii="Arial" w:hAnsi="Arial" w:cs="Arial"/>
          <w:sz w:val="24"/>
          <w:szCs w:val="24"/>
        </w:rPr>
        <w:t xml:space="preserve">κπαίδευση και </w:t>
      </w:r>
      <w:r w:rsidR="00790520">
        <w:rPr>
          <w:rFonts w:ascii="Arial" w:hAnsi="Arial" w:cs="Arial"/>
          <w:sz w:val="24"/>
          <w:szCs w:val="24"/>
        </w:rPr>
        <w:t>τη</w:t>
      </w:r>
      <w:r w:rsidR="00E92944">
        <w:rPr>
          <w:rFonts w:ascii="Arial" w:hAnsi="Arial" w:cs="Arial"/>
          <w:sz w:val="24"/>
          <w:szCs w:val="24"/>
        </w:rPr>
        <w:t>ν έναρξη και θέση σε λειτουργία</w:t>
      </w:r>
      <w:r w:rsidR="00790520">
        <w:rPr>
          <w:rFonts w:ascii="Arial" w:hAnsi="Arial" w:cs="Arial"/>
          <w:sz w:val="24"/>
          <w:szCs w:val="24"/>
        </w:rPr>
        <w:t xml:space="preserve"> των πληροφοριακών συστημάτων του Σ.ΕΠ.Ε. (ΟΠΣ και ΣΕΟΜ).</w:t>
      </w:r>
    </w:p>
    <w:p w:rsidR="00577099" w:rsidRDefault="00390A1D" w:rsidP="00905EA8">
      <w:pPr>
        <w:tabs>
          <w:tab w:val="left" w:pos="426"/>
        </w:tabs>
        <w:spacing w:line="360" w:lineRule="auto"/>
        <w:jc w:val="both"/>
        <w:rPr>
          <w:rFonts w:ascii="Arial" w:hAnsi="Arial" w:cs="Arial"/>
          <w:sz w:val="24"/>
          <w:szCs w:val="24"/>
        </w:rPr>
      </w:pPr>
      <w:r>
        <w:rPr>
          <w:rFonts w:ascii="Arial" w:hAnsi="Arial" w:cs="Arial"/>
          <w:sz w:val="24"/>
          <w:szCs w:val="24"/>
        </w:rPr>
        <w:tab/>
        <w:t xml:space="preserve">Μία δεύτερη σημαντική επιτυχία του Σ.ΕΠ.Ε. αφορά </w:t>
      </w:r>
      <w:r w:rsidR="00577099">
        <w:rPr>
          <w:rFonts w:ascii="Arial" w:hAnsi="Arial" w:cs="Arial"/>
          <w:sz w:val="24"/>
          <w:szCs w:val="24"/>
        </w:rPr>
        <w:t>σ</w:t>
      </w:r>
      <w:r>
        <w:rPr>
          <w:rFonts w:ascii="Arial" w:hAnsi="Arial" w:cs="Arial"/>
          <w:sz w:val="24"/>
          <w:szCs w:val="24"/>
        </w:rPr>
        <w:t>την επίλυση των εργατικών διαφορών, όπου σε αντίθεση με την επικρατούσα πρακτική των παρελθόντων ετών</w:t>
      </w:r>
      <w:r w:rsidR="005703BE">
        <w:rPr>
          <w:rFonts w:ascii="Arial" w:hAnsi="Arial" w:cs="Arial"/>
          <w:sz w:val="24"/>
          <w:szCs w:val="24"/>
        </w:rPr>
        <w:t xml:space="preserve"> της παραπομπής στα καθ’ ύλην αρμόδια δικαστήρια, ήδη η συντριπτική πλειοψηφία των Τμημάτων Επιθεώρησης ανά την ελληνική επικράτεια προχωρά με τόλμη στην εκδίκαση των εργατικών διαφορών, </w:t>
      </w:r>
      <w:r w:rsidR="005703BE">
        <w:rPr>
          <w:rFonts w:ascii="Arial" w:hAnsi="Arial" w:cs="Arial"/>
          <w:sz w:val="24"/>
          <w:szCs w:val="24"/>
        </w:rPr>
        <w:lastRenderedPageBreak/>
        <w:t xml:space="preserve">δίνοντας έμφαση και σταθερή προσήλωση στη συμφιλίωση των διαδίκων, με σκοπό την άμεση επίλυση των διαφορών και την ικανοποίηση των δικαιωμάτων των εργαζομένων. </w:t>
      </w:r>
    </w:p>
    <w:p w:rsidR="00065322" w:rsidRDefault="00577099" w:rsidP="00905EA8">
      <w:pPr>
        <w:tabs>
          <w:tab w:val="left" w:pos="426"/>
        </w:tabs>
        <w:spacing w:line="360" w:lineRule="auto"/>
        <w:jc w:val="both"/>
        <w:rPr>
          <w:rFonts w:ascii="Arial" w:hAnsi="Arial" w:cs="Arial"/>
          <w:sz w:val="24"/>
          <w:szCs w:val="24"/>
        </w:rPr>
      </w:pPr>
      <w:r>
        <w:rPr>
          <w:rFonts w:ascii="Arial" w:hAnsi="Arial" w:cs="Arial"/>
          <w:sz w:val="24"/>
          <w:szCs w:val="24"/>
        </w:rPr>
        <w:tab/>
      </w:r>
      <w:r w:rsidR="005703BE">
        <w:rPr>
          <w:rFonts w:ascii="Arial" w:hAnsi="Arial" w:cs="Arial"/>
          <w:sz w:val="24"/>
          <w:szCs w:val="24"/>
        </w:rPr>
        <w:t xml:space="preserve">Στο διάστημα της μέχρι τώρα θητείας μου (και ειδικότερα από 5 Αυγούστου 2015 έως και τέλη Μαρτίου 2016) το ποσοστό συμφιλιωτικής επίλυσης των εργατικών διαφορών ανέρχεται στο </w:t>
      </w:r>
      <w:r w:rsidR="005703BE" w:rsidRPr="00CD20FB">
        <w:rPr>
          <w:rFonts w:ascii="Arial" w:hAnsi="Arial" w:cs="Arial"/>
          <w:b/>
          <w:sz w:val="24"/>
          <w:szCs w:val="24"/>
        </w:rPr>
        <w:t>47,84%</w:t>
      </w:r>
      <w:r w:rsidR="005703BE">
        <w:rPr>
          <w:rFonts w:ascii="Arial" w:hAnsi="Arial" w:cs="Arial"/>
          <w:sz w:val="24"/>
          <w:szCs w:val="24"/>
        </w:rPr>
        <w:t xml:space="preserve"> και ένα ποσοστό της τάξης του </w:t>
      </w:r>
      <w:r w:rsidR="005703BE" w:rsidRPr="00CD20FB">
        <w:rPr>
          <w:rFonts w:ascii="Arial" w:hAnsi="Arial" w:cs="Arial"/>
          <w:b/>
          <w:sz w:val="24"/>
          <w:szCs w:val="24"/>
        </w:rPr>
        <w:t>22,00%</w:t>
      </w:r>
      <w:r w:rsidR="005703BE">
        <w:rPr>
          <w:rFonts w:ascii="Arial" w:hAnsi="Arial" w:cs="Arial"/>
          <w:sz w:val="24"/>
          <w:szCs w:val="24"/>
        </w:rPr>
        <w:t xml:space="preserve"> ματαιώνεται ύστερα από την ασφυκτική πίεση και παρέμβαση της Επιθεώρησης είτε μέσω επιτόπιου ελέγχου, είτε μέσω προτροπών, συστάσεων, υποδείξεων και προειδοποιήσεων προς την πλευρά των εργοδοτών για συμμόρφωση στις κείμε</w:t>
      </w:r>
      <w:r w:rsidR="00CD20FB">
        <w:rPr>
          <w:rFonts w:ascii="Arial" w:hAnsi="Arial" w:cs="Arial"/>
          <w:sz w:val="24"/>
          <w:szCs w:val="24"/>
        </w:rPr>
        <w:t>νες διατάξεις νόμου, με σκοπό τ</w:t>
      </w:r>
      <w:r w:rsidR="005703BE">
        <w:rPr>
          <w:rFonts w:ascii="Arial" w:hAnsi="Arial" w:cs="Arial"/>
          <w:sz w:val="24"/>
          <w:szCs w:val="24"/>
        </w:rPr>
        <w:t>ην εκπλήρωση των υποχρεώσεών τους έναντι των εργαζομένων, όπως π.χ. η καταβο</w:t>
      </w:r>
      <w:r w:rsidR="00CD20FB">
        <w:rPr>
          <w:rFonts w:ascii="Arial" w:hAnsi="Arial" w:cs="Arial"/>
          <w:sz w:val="24"/>
          <w:szCs w:val="24"/>
        </w:rPr>
        <w:t>λή δεδουλευμένων</w:t>
      </w:r>
      <w:r w:rsidR="00065322">
        <w:rPr>
          <w:rFonts w:ascii="Arial" w:hAnsi="Arial" w:cs="Arial"/>
          <w:sz w:val="24"/>
          <w:szCs w:val="24"/>
        </w:rPr>
        <w:t xml:space="preserve"> και άλλων επιδομάτων.</w:t>
      </w:r>
      <w:r w:rsidR="005703BE">
        <w:rPr>
          <w:rFonts w:ascii="Arial" w:hAnsi="Arial" w:cs="Arial"/>
          <w:sz w:val="24"/>
          <w:szCs w:val="24"/>
        </w:rPr>
        <w:t xml:space="preserve"> </w:t>
      </w:r>
    </w:p>
    <w:p w:rsidR="00390A1D" w:rsidRDefault="00065322" w:rsidP="00905EA8">
      <w:pPr>
        <w:tabs>
          <w:tab w:val="left" w:pos="426"/>
        </w:tabs>
        <w:spacing w:line="360" w:lineRule="auto"/>
        <w:jc w:val="both"/>
        <w:rPr>
          <w:rFonts w:ascii="Arial" w:hAnsi="Arial" w:cs="Arial"/>
          <w:sz w:val="24"/>
          <w:szCs w:val="24"/>
        </w:rPr>
      </w:pPr>
      <w:r>
        <w:rPr>
          <w:rFonts w:ascii="Arial" w:hAnsi="Arial" w:cs="Arial"/>
          <w:sz w:val="24"/>
          <w:szCs w:val="24"/>
        </w:rPr>
        <w:tab/>
      </w:r>
      <w:r w:rsidR="005703BE">
        <w:rPr>
          <w:rFonts w:ascii="Arial" w:hAnsi="Arial" w:cs="Arial"/>
          <w:sz w:val="24"/>
          <w:szCs w:val="24"/>
        </w:rPr>
        <w:t>Κα</w:t>
      </w:r>
      <w:r w:rsidR="00CD20FB">
        <w:rPr>
          <w:rFonts w:ascii="Arial" w:hAnsi="Arial" w:cs="Arial"/>
          <w:sz w:val="24"/>
          <w:szCs w:val="24"/>
        </w:rPr>
        <w:t>τά συνέπεια, η συναινετική επίλυση των εργατικών διαφορών  ανέρχεται στο συνολικό</w:t>
      </w:r>
      <w:r w:rsidR="005703BE">
        <w:rPr>
          <w:rFonts w:ascii="Arial" w:hAnsi="Arial" w:cs="Arial"/>
          <w:sz w:val="24"/>
          <w:szCs w:val="24"/>
        </w:rPr>
        <w:t xml:space="preserve"> ποσοστό του </w:t>
      </w:r>
      <w:r w:rsidR="005703BE" w:rsidRPr="00CD20FB">
        <w:rPr>
          <w:rFonts w:ascii="Arial" w:hAnsi="Arial" w:cs="Arial"/>
          <w:b/>
          <w:sz w:val="24"/>
          <w:szCs w:val="24"/>
        </w:rPr>
        <w:t>70%</w:t>
      </w:r>
      <w:r w:rsidR="005703BE">
        <w:rPr>
          <w:rFonts w:ascii="Arial" w:hAnsi="Arial" w:cs="Arial"/>
          <w:sz w:val="24"/>
          <w:szCs w:val="24"/>
        </w:rPr>
        <w:t xml:space="preserve">, ενώ </w:t>
      </w:r>
      <w:r w:rsidR="00CD20FB">
        <w:rPr>
          <w:rFonts w:ascii="Arial" w:hAnsi="Arial" w:cs="Arial"/>
          <w:sz w:val="24"/>
          <w:szCs w:val="24"/>
        </w:rPr>
        <w:t xml:space="preserve">μόλις το </w:t>
      </w:r>
      <w:r w:rsidR="00CD20FB" w:rsidRPr="00303339">
        <w:rPr>
          <w:rFonts w:ascii="Arial" w:hAnsi="Arial" w:cs="Arial"/>
          <w:b/>
          <w:sz w:val="24"/>
          <w:szCs w:val="24"/>
        </w:rPr>
        <w:t>30%</w:t>
      </w:r>
      <w:r w:rsidR="00CD20FB">
        <w:rPr>
          <w:rFonts w:ascii="Arial" w:hAnsi="Arial" w:cs="Arial"/>
          <w:sz w:val="24"/>
          <w:szCs w:val="24"/>
        </w:rPr>
        <w:t xml:space="preserve"> των διαφορών οδηγείται στα αρμόδια δικαστήρια. Μάλιστα, ο στόχος του Σ.ΕΠ.Ε </w:t>
      </w:r>
      <w:r>
        <w:rPr>
          <w:rFonts w:ascii="Arial" w:hAnsi="Arial" w:cs="Arial"/>
          <w:sz w:val="24"/>
          <w:szCs w:val="24"/>
        </w:rPr>
        <w:t xml:space="preserve">αναφορικά με τη συμφιλίωση εργοδοτών και εργαζομένων </w:t>
      </w:r>
      <w:r w:rsidR="00CD20FB">
        <w:rPr>
          <w:rFonts w:ascii="Arial" w:hAnsi="Arial" w:cs="Arial"/>
          <w:sz w:val="24"/>
          <w:szCs w:val="24"/>
        </w:rPr>
        <w:t xml:space="preserve">είναι να προσεγγίσουμε το ποσοστό του </w:t>
      </w:r>
      <w:r w:rsidR="00CD20FB" w:rsidRPr="00CD20FB">
        <w:rPr>
          <w:rFonts w:ascii="Arial" w:hAnsi="Arial" w:cs="Arial"/>
          <w:b/>
          <w:sz w:val="24"/>
          <w:szCs w:val="24"/>
        </w:rPr>
        <w:t>80%</w:t>
      </w:r>
      <w:r w:rsidR="00CD20FB">
        <w:rPr>
          <w:rFonts w:ascii="Arial" w:hAnsi="Arial" w:cs="Arial"/>
          <w:sz w:val="24"/>
          <w:szCs w:val="24"/>
        </w:rPr>
        <w:t>, καθώς βασική μου θέση είναι να υπηρετήσουμε το συμφέρον των εργαζομένων, που σε αυτή την κρίσιμη οικονομική περίοδο, έχει ανάγκη άμεσης στήριξης και συνδρομής.</w:t>
      </w:r>
    </w:p>
    <w:p w:rsidR="000A2A1C" w:rsidRDefault="00FB6DD8" w:rsidP="00FB6DD8">
      <w:pPr>
        <w:tabs>
          <w:tab w:val="left" w:pos="426"/>
        </w:tabs>
        <w:spacing w:line="360" w:lineRule="auto"/>
        <w:jc w:val="both"/>
        <w:rPr>
          <w:rFonts w:ascii="Arial" w:hAnsi="Arial" w:cs="Arial"/>
          <w:sz w:val="24"/>
          <w:szCs w:val="24"/>
        </w:rPr>
      </w:pPr>
      <w:r>
        <w:rPr>
          <w:rFonts w:ascii="Arial" w:hAnsi="Arial" w:cs="Arial"/>
          <w:sz w:val="24"/>
          <w:szCs w:val="24"/>
        </w:rPr>
        <w:tab/>
        <w:t>Στο σημείο αυτό, πρέπει να τονιστεί μία</w:t>
      </w:r>
      <w:r w:rsidR="00DA5600" w:rsidRPr="00905EA8">
        <w:rPr>
          <w:rFonts w:ascii="Arial" w:hAnsi="Arial" w:cs="Arial"/>
          <w:sz w:val="24"/>
          <w:szCs w:val="24"/>
        </w:rPr>
        <w:t xml:space="preserve"> σημαντική καινοτομία</w:t>
      </w:r>
      <w:r>
        <w:rPr>
          <w:rFonts w:ascii="Arial" w:hAnsi="Arial" w:cs="Arial"/>
          <w:sz w:val="24"/>
          <w:szCs w:val="24"/>
        </w:rPr>
        <w:t>, που</w:t>
      </w:r>
      <w:r w:rsidR="00DA5600" w:rsidRPr="00905EA8">
        <w:rPr>
          <w:rFonts w:ascii="Arial" w:hAnsi="Arial" w:cs="Arial"/>
          <w:sz w:val="24"/>
          <w:szCs w:val="24"/>
        </w:rPr>
        <w:t xml:space="preserve"> αφορά στους διενεργούμενους στοχευμένους, ποιοτικούς και ενδελεχείς ελέγχους σε μεγάλες επιχειρήσεις ή σε νομικά πρόσωπα, με σκοπό την εμπέδωση του </w:t>
      </w:r>
      <w:r w:rsidR="000A2A1C" w:rsidRPr="00905EA8">
        <w:rPr>
          <w:rFonts w:ascii="Arial" w:hAnsi="Arial" w:cs="Arial"/>
          <w:sz w:val="24"/>
          <w:szCs w:val="24"/>
        </w:rPr>
        <w:t>ουσιαστικού</w:t>
      </w:r>
      <w:r w:rsidR="00DA5600" w:rsidRPr="00905EA8">
        <w:rPr>
          <w:rFonts w:ascii="Arial" w:hAnsi="Arial" w:cs="Arial"/>
          <w:sz w:val="24"/>
          <w:szCs w:val="24"/>
        </w:rPr>
        <w:t xml:space="preserve"> αισθήματος δικαίου στους αδύναμους εργαζόμενους, αλλά και στους </w:t>
      </w:r>
      <w:r w:rsidR="00065322">
        <w:rPr>
          <w:rFonts w:ascii="Arial" w:hAnsi="Arial" w:cs="Arial"/>
          <w:sz w:val="24"/>
          <w:szCs w:val="24"/>
        </w:rPr>
        <w:t xml:space="preserve">μικρούς </w:t>
      </w:r>
      <w:r w:rsidR="00DA5600" w:rsidRPr="00905EA8">
        <w:rPr>
          <w:rFonts w:ascii="Arial" w:hAnsi="Arial" w:cs="Arial"/>
          <w:sz w:val="24"/>
          <w:szCs w:val="24"/>
        </w:rPr>
        <w:t xml:space="preserve">αδύναμους εργοδότες, </w:t>
      </w:r>
      <w:r w:rsidR="000A2A1C" w:rsidRPr="00905EA8">
        <w:rPr>
          <w:rFonts w:ascii="Arial" w:hAnsi="Arial" w:cs="Arial"/>
          <w:sz w:val="24"/>
          <w:szCs w:val="24"/>
        </w:rPr>
        <w:t>ώστε</w:t>
      </w:r>
      <w:r w:rsidR="00DA5600" w:rsidRPr="00905EA8">
        <w:rPr>
          <w:rFonts w:ascii="Arial" w:hAnsi="Arial" w:cs="Arial"/>
          <w:sz w:val="24"/>
          <w:szCs w:val="24"/>
        </w:rPr>
        <w:t xml:space="preserve"> να αρχίσει να παγιώνεται</w:t>
      </w:r>
      <w:r w:rsidR="00A93C25" w:rsidRPr="00905EA8">
        <w:rPr>
          <w:rFonts w:ascii="Arial" w:hAnsi="Arial" w:cs="Arial"/>
          <w:sz w:val="24"/>
          <w:szCs w:val="24"/>
        </w:rPr>
        <w:t xml:space="preserve"> μία άλλη αντ</w:t>
      </w:r>
      <w:r w:rsidR="00940747" w:rsidRPr="00905EA8">
        <w:rPr>
          <w:rFonts w:ascii="Arial" w:hAnsi="Arial" w:cs="Arial"/>
          <w:sz w:val="24"/>
          <w:szCs w:val="24"/>
        </w:rPr>
        <w:t>ίληψ</w:t>
      </w:r>
      <w:r w:rsidR="00DA5600" w:rsidRPr="00905EA8">
        <w:rPr>
          <w:rFonts w:ascii="Arial" w:hAnsi="Arial" w:cs="Arial"/>
          <w:sz w:val="24"/>
          <w:szCs w:val="24"/>
        </w:rPr>
        <w:t>η σ</w:t>
      </w:r>
      <w:r>
        <w:rPr>
          <w:rFonts w:ascii="Arial" w:hAnsi="Arial" w:cs="Arial"/>
          <w:sz w:val="24"/>
          <w:szCs w:val="24"/>
        </w:rPr>
        <w:t>το πεδίο των εργασιακών σχέσεων (ε</w:t>
      </w:r>
      <w:r w:rsidR="000A2A1C" w:rsidRPr="00905EA8">
        <w:rPr>
          <w:rFonts w:ascii="Arial" w:hAnsi="Arial" w:cs="Arial"/>
          <w:sz w:val="24"/>
          <w:szCs w:val="24"/>
        </w:rPr>
        <w:t>νδεικτικά επισημαίνω τη διενέργεια ελέγχων σε Δήμους</w:t>
      </w:r>
      <w:r w:rsidR="00A93C25" w:rsidRPr="00905EA8">
        <w:rPr>
          <w:rFonts w:ascii="Arial" w:hAnsi="Arial" w:cs="Arial"/>
          <w:sz w:val="24"/>
          <w:szCs w:val="24"/>
        </w:rPr>
        <w:t xml:space="preserve"> (π.χ. Ελληνικό, Ζωγράφου</w:t>
      </w:r>
      <w:r>
        <w:rPr>
          <w:rFonts w:ascii="Arial" w:hAnsi="Arial" w:cs="Arial"/>
          <w:sz w:val="24"/>
          <w:szCs w:val="24"/>
        </w:rPr>
        <w:t>, Μαρούσι, Γλυφάδα</w:t>
      </w:r>
      <w:r w:rsidR="00A93C25" w:rsidRPr="00905EA8">
        <w:rPr>
          <w:rFonts w:ascii="Arial" w:hAnsi="Arial" w:cs="Arial"/>
          <w:sz w:val="24"/>
          <w:szCs w:val="24"/>
        </w:rPr>
        <w:t>)</w:t>
      </w:r>
      <w:r w:rsidR="000A2A1C" w:rsidRPr="00905EA8">
        <w:rPr>
          <w:rFonts w:ascii="Arial" w:hAnsi="Arial" w:cs="Arial"/>
          <w:sz w:val="24"/>
          <w:szCs w:val="24"/>
        </w:rPr>
        <w:t>, δημόσιες ανώνυμες εταιρείες</w:t>
      </w:r>
      <w:r w:rsidR="00A93C25" w:rsidRPr="00905EA8">
        <w:rPr>
          <w:rFonts w:ascii="Arial" w:hAnsi="Arial" w:cs="Arial"/>
          <w:sz w:val="24"/>
          <w:szCs w:val="24"/>
        </w:rPr>
        <w:t xml:space="preserve"> (π.χ. ΟΤΕ)</w:t>
      </w:r>
      <w:r w:rsidR="000A2A1C" w:rsidRPr="00905EA8">
        <w:rPr>
          <w:rFonts w:ascii="Arial" w:hAnsi="Arial" w:cs="Arial"/>
          <w:sz w:val="24"/>
          <w:szCs w:val="24"/>
        </w:rPr>
        <w:t>, μεγάλες επιχειρήσεις</w:t>
      </w:r>
      <w:r w:rsidR="00A93C25" w:rsidRPr="00905EA8">
        <w:rPr>
          <w:rFonts w:ascii="Arial" w:hAnsi="Arial" w:cs="Arial"/>
          <w:sz w:val="24"/>
          <w:szCs w:val="24"/>
        </w:rPr>
        <w:t xml:space="preserve"> (π.χ. Πεντελικό)</w:t>
      </w:r>
      <w:r w:rsidR="000A2A1C" w:rsidRPr="00905EA8">
        <w:rPr>
          <w:rFonts w:ascii="Arial" w:hAnsi="Arial" w:cs="Arial"/>
          <w:sz w:val="24"/>
          <w:szCs w:val="24"/>
        </w:rPr>
        <w:t xml:space="preserve">, </w:t>
      </w:r>
      <w:r w:rsidR="008E302D">
        <w:rPr>
          <w:rFonts w:ascii="Arial" w:hAnsi="Arial" w:cs="Arial"/>
          <w:sz w:val="24"/>
          <w:szCs w:val="24"/>
        </w:rPr>
        <w:t xml:space="preserve">τηλεοπτικούς σταθμούς (π.χ. </w:t>
      </w:r>
      <w:r w:rsidR="008E302D">
        <w:rPr>
          <w:rFonts w:ascii="Arial" w:hAnsi="Arial" w:cs="Arial"/>
          <w:sz w:val="24"/>
          <w:szCs w:val="24"/>
          <w:lang w:val="en-US"/>
        </w:rPr>
        <w:t>Mega</w:t>
      </w:r>
      <w:r w:rsidR="008E302D" w:rsidRPr="008E302D">
        <w:rPr>
          <w:rFonts w:ascii="Arial" w:hAnsi="Arial" w:cs="Arial"/>
          <w:sz w:val="24"/>
          <w:szCs w:val="24"/>
        </w:rPr>
        <w:t xml:space="preserve"> </w:t>
      </w:r>
      <w:r w:rsidR="008E302D">
        <w:rPr>
          <w:rFonts w:ascii="Arial" w:hAnsi="Arial" w:cs="Arial"/>
          <w:sz w:val="24"/>
          <w:szCs w:val="24"/>
          <w:lang w:val="en-US"/>
        </w:rPr>
        <w:t>Channel</w:t>
      </w:r>
      <w:r w:rsidR="008E302D" w:rsidRPr="008E302D">
        <w:rPr>
          <w:rFonts w:ascii="Arial" w:hAnsi="Arial" w:cs="Arial"/>
          <w:sz w:val="24"/>
          <w:szCs w:val="24"/>
        </w:rPr>
        <w:t xml:space="preserve">, </w:t>
      </w:r>
      <w:r w:rsidR="008E302D">
        <w:rPr>
          <w:rFonts w:ascii="Arial" w:hAnsi="Arial" w:cs="Arial"/>
          <w:sz w:val="24"/>
          <w:szCs w:val="24"/>
          <w:lang w:val="en-US"/>
        </w:rPr>
        <w:t>Star</w:t>
      </w:r>
      <w:r w:rsidR="008E302D" w:rsidRPr="008E302D">
        <w:rPr>
          <w:rFonts w:ascii="Arial" w:hAnsi="Arial" w:cs="Arial"/>
          <w:sz w:val="24"/>
          <w:szCs w:val="24"/>
        </w:rPr>
        <w:t xml:space="preserve">), </w:t>
      </w:r>
      <w:r w:rsidR="008E302D">
        <w:rPr>
          <w:rFonts w:ascii="Arial" w:hAnsi="Arial" w:cs="Arial"/>
          <w:sz w:val="24"/>
          <w:szCs w:val="24"/>
        </w:rPr>
        <w:t xml:space="preserve">εφημερίδες (π.χ. Βήμα, Νέα, Καθημερινή, Δημοκρατία) </w:t>
      </w:r>
      <w:r w:rsidR="000A2A1C" w:rsidRPr="00905EA8">
        <w:rPr>
          <w:rFonts w:ascii="Arial" w:hAnsi="Arial" w:cs="Arial"/>
          <w:sz w:val="24"/>
          <w:szCs w:val="24"/>
        </w:rPr>
        <w:t>νομικά πρόσωπα δημοσίου</w:t>
      </w:r>
      <w:r w:rsidR="0033428E" w:rsidRPr="00905EA8">
        <w:rPr>
          <w:rFonts w:ascii="Arial" w:hAnsi="Arial" w:cs="Arial"/>
          <w:sz w:val="24"/>
          <w:szCs w:val="24"/>
        </w:rPr>
        <w:t xml:space="preserve"> </w:t>
      </w:r>
      <w:r w:rsidR="000A2A1C" w:rsidRPr="00905EA8">
        <w:rPr>
          <w:rFonts w:ascii="Arial" w:hAnsi="Arial" w:cs="Arial"/>
          <w:sz w:val="24"/>
          <w:szCs w:val="24"/>
        </w:rPr>
        <w:t>ή ιδιωτικού δικαί</w:t>
      </w:r>
      <w:r w:rsidR="0033428E" w:rsidRPr="00905EA8">
        <w:rPr>
          <w:rFonts w:ascii="Arial" w:hAnsi="Arial" w:cs="Arial"/>
          <w:sz w:val="24"/>
          <w:szCs w:val="24"/>
        </w:rPr>
        <w:t>ου (π.χ. Γηροκομεί</w:t>
      </w:r>
      <w:r w:rsidR="00065322">
        <w:rPr>
          <w:rFonts w:ascii="Arial" w:hAnsi="Arial" w:cs="Arial"/>
          <w:sz w:val="24"/>
          <w:szCs w:val="24"/>
        </w:rPr>
        <w:t xml:space="preserve">ο Αθηνών, Εθνική Λυρική Σκηνή), </w:t>
      </w:r>
      <w:r w:rsidR="000A2A1C" w:rsidRPr="00905EA8">
        <w:rPr>
          <w:rFonts w:ascii="Arial" w:hAnsi="Arial" w:cs="Arial"/>
          <w:sz w:val="24"/>
          <w:szCs w:val="24"/>
        </w:rPr>
        <w:t>ενώ σε περιπτώσεις</w:t>
      </w:r>
      <w:r w:rsidR="0033428E" w:rsidRPr="00905EA8">
        <w:rPr>
          <w:rFonts w:ascii="Arial" w:hAnsi="Arial" w:cs="Arial"/>
          <w:sz w:val="24"/>
          <w:szCs w:val="24"/>
        </w:rPr>
        <w:t xml:space="preserve"> μεμονωμένων</w:t>
      </w:r>
      <w:r w:rsidR="000A2A1C" w:rsidRPr="00905EA8">
        <w:rPr>
          <w:rFonts w:ascii="Arial" w:hAnsi="Arial" w:cs="Arial"/>
          <w:sz w:val="24"/>
          <w:szCs w:val="24"/>
        </w:rPr>
        <w:t xml:space="preserve"> επιχειρηματιών ή </w:t>
      </w:r>
      <w:r w:rsidR="0033428E" w:rsidRPr="00905EA8">
        <w:rPr>
          <w:rFonts w:ascii="Arial" w:hAnsi="Arial" w:cs="Arial"/>
          <w:sz w:val="24"/>
          <w:szCs w:val="24"/>
        </w:rPr>
        <w:t>ελεύθε</w:t>
      </w:r>
      <w:r w:rsidR="00B358C5" w:rsidRPr="00905EA8">
        <w:rPr>
          <w:rFonts w:ascii="Arial" w:hAnsi="Arial" w:cs="Arial"/>
          <w:sz w:val="24"/>
          <w:szCs w:val="24"/>
        </w:rPr>
        <w:t>ρων</w:t>
      </w:r>
      <w:r w:rsidR="000A2A1C" w:rsidRPr="00905EA8">
        <w:rPr>
          <w:rFonts w:ascii="Arial" w:hAnsi="Arial" w:cs="Arial"/>
          <w:sz w:val="24"/>
          <w:szCs w:val="24"/>
        </w:rPr>
        <w:t xml:space="preserve"> επαγγελματιών προηγείται πάντα η τακτική των παραινέσεων, συστάσεων</w:t>
      </w:r>
      <w:r w:rsidR="00940747" w:rsidRPr="00905EA8">
        <w:rPr>
          <w:rFonts w:ascii="Arial" w:hAnsi="Arial" w:cs="Arial"/>
          <w:sz w:val="24"/>
          <w:szCs w:val="24"/>
        </w:rPr>
        <w:t>, συμβουλών και ν</w:t>
      </w:r>
      <w:r w:rsidR="000A2A1C" w:rsidRPr="00905EA8">
        <w:rPr>
          <w:rFonts w:ascii="Arial" w:hAnsi="Arial" w:cs="Arial"/>
          <w:sz w:val="24"/>
          <w:szCs w:val="24"/>
        </w:rPr>
        <w:t>ουθεσιών,</w:t>
      </w:r>
      <w:r w:rsidR="00065322">
        <w:rPr>
          <w:rFonts w:ascii="Arial" w:hAnsi="Arial" w:cs="Arial"/>
          <w:sz w:val="24"/>
          <w:szCs w:val="24"/>
        </w:rPr>
        <w:t xml:space="preserve"> ελέγχων και επανελέγχων</w:t>
      </w:r>
      <w:r w:rsidR="000A2A1C" w:rsidRPr="00905EA8">
        <w:rPr>
          <w:rFonts w:ascii="Arial" w:hAnsi="Arial" w:cs="Arial"/>
          <w:sz w:val="24"/>
          <w:szCs w:val="24"/>
        </w:rPr>
        <w:t xml:space="preserve"> </w:t>
      </w:r>
      <w:r w:rsidR="00940747" w:rsidRPr="00905EA8">
        <w:rPr>
          <w:rFonts w:ascii="Arial" w:hAnsi="Arial" w:cs="Arial"/>
          <w:sz w:val="24"/>
          <w:szCs w:val="24"/>
        </w:rPr>
        <w:t>προκειμένου</w:t>
      </w:r>
      <w:r w:rsidR="000A2A1C" w:rsidRPr="00905EA8">
        <w:rPr>
          <w:rFonts w:ascii="Arial" w:hAnsi="Arial" w:cs="Arial"/>
          <w:sz w:val="24"/>
          <w:szCs w:val="24"/>
        </w:rPr>
        <w:t xml:space="preserve"> να </w:t>
      </w:r>
      <w:r w:rsidR="000A2A1C" w:rsidRPr="00905EA8">
        <w:rPr>
          <w:rFonts w:ascii="Arial" w:hAnsi="Arial" w:cs="Arial"/>
          <w:sz w:val="24"/>
          <w:szCs w:val="24"/>
        </w:rPr>
        <w:lastRenderedPageBreak/>
        <w:t>αντιληφθούν τη στοργή και την προστα</w:t>
      </w:r>
      <w:r w:rsidR="0033428E" w:rsidRPr="00905EA8">
        <w:rPr>
          <w:rFonts w:ascii="Arial" w:hAnsi="Arial" w:cs="Arial"/>
          <w:sz w:val="24"/>
          <w:szCs w:val="24"/>
        </w:rPr>
        <w:t>σία του κράτους και μόνον, εάν</w:t>
      </w:r>
      <w:r w:rsidR="000A2A1C" w:rsidRPr="00905EA8">
        <w:rPr>
          <w:rFonts w:ascii="Arial" w:hAnsi="Arial" w:cs="Arial"/>
          <w:sz w:val="24"/>
          <w:szCs w:val="24"/>
        </w:rPr>
        <w:t xml:space="preserve"> και εφόσον </w:t>
      </w:r>
      <w:r w:rsidR="00940747" w:rsidRPr="00905EA8">
        <w:rPr>
          <w:rFonts w:ascii="Arial" w:hAnsi="Arial" w:cs="Arial"/>
          <w:sz w:val="24"/>
          <w:szCs w:val="24"/>
        </w:rPr>
        <w:t>διαπιστώνεται</w:t>
      </w:r>
      <w:r w:rsidR="000A2A1C" w:rsidRPr="00905EA8">
        <w:rPr>
          <w:rFonts w:ascii="Arial" w:hAnsi="Arial" w:cs="Arial"/>
          <w:sz w:val="24"/>
          <w:szCs w:val="24"/>
        </w:rPr>
        <w:t xml:space="preserve"> παρ</w:t>
      </w:r>
      <w:r w:rsidR="008E302D">
        <w:rPr>
          <w:rFonts w:ascii="Arial" w:hAnsi="Arial" w:cs="Arial"/>
          <w:sz w:val="24"/>
          <w:szCs w:val="24"/>
        </w:rPr>
        <w:t>αβατικότητα συστηματικά και κατ’</w:t>
      </w:r>
      <w:r w:rsidR="00940747" w:rsidRPr="00905EA8">
        <w:rPr>
          <w:rFonts w:ascii="Arial" w:hAnsi="Arial" w:cs="Arial"/>
          <w:sz w:val="24"/>
          <w:szCs w:val="24"/>
        </w:rPr>
        <w:t xml:space="preserve"> εξακολούθηση, επιβάλλεται</w:t>
      </w:r>
      <w:r w:rsidR="0033428E" w:rsidRPr="00905EA8">
        <w:rPr>
          <w:rFonts w:ascii="Arial" w:hAnsi="Arial" w:cs="Arial"/>
          <w:sz w:val="24"/>
          <w:szCs w:val="24"/>
        </w:rPr>
        <w:t>,</w:t>
      </w:r>
      <w:r w:rsidR="00940747" w:rsidRPr="00905EA8">
        <w:rPr>
          <w:rFonts w:ascii="Arial" w:hAnsi="Arial" w:cs="Arial"/>
          <w:sz w:val="24"/>
          <w:szCs w:val="24"/>
        </w:rPr>
        <w:t xml:space="preserve"> κατά περίπτωση</w:t>
      </w:r>
      <w:r w:rsidR="0033428E" w:rsidRPr="00905EA8">
        <w:rPr>
          <w:rFonts w:ascii="Arial" w:hAnsi="Arial" w:cs="Arial"/>
          <w:sz w:val="24"/>
          <w:szCs w:val="24"/>
        </w:rPr>
        <w:t>,</w:t>
      </w:r>
      <w:r w:rsidR="00940747" w:rsidRPr="00905EA8">
        <w:rPr>
          <w:rFonts w:ascii="Arial" w:hAnsi="Arial" w:cs="Arial"/>
          <w:sz w:val="24"/>
          <w:szCs w:val="24"/>
        </w:rPr>
        <w:t xml:space="preserve"> το αντίστοιχο</w:t>
      </w:r>
      <w:r w:rsidR="000A2A1C" w:rsidRPr="00905EA8">
        <w:rPr>
          <w:rFonts w:ascii="Arial" w:hAnsi="Arial" w:cs="Arial"/>
          <w:sz w:val="24"/>
          <w:szCs w:val="24"/>
        </w:rPr>
        <w:t xml:space="preserve"> πρόστιμο, με στόχο κυρίως  την τήρηση του νόμου και όχι την αναιτιολόγητη </w:t>
      </w:r>
      <w:r w:rsidR="00991E9D">
        <w:rPr>
          <w:rFonts w:ascii="Arial" w:hAnsi="Arial" w:cs="Arial"/>
          <w:sz w:val="24"/>
          <w:szCs w:val="24"/>
        </w:rPr>
        <w:t xml:space="preserve">και εξοντωτική </w:t>
      </w:r>
      <w:r w:rsidR="000A2A1C" w:rsidRPr="00905EA8">
        <w:rPr>
          <w:rFonts w:ascii="Arial" w:hAnsi="Arial" w:cs="Arial"/>
          <w:sz w:val="24"/>
          <w:szCs w:val="24"/>
        </w:rPr>
        <w:t>τιμωρία.</w:t>
      </w:r>
    </w:p>
    <w:p w:rsidR="00991E9D" w:rsidRDefault="008E302D" w:rsidP="00FB6DD8">
      <w:pPr>
        <w:tabs>
          <w:tab w:val="left" w:pos="426"/>
        </w:tabs>
        <w:spacing w:line="360" w:lineRule="auto"/>
        <w:jc w:val="both"/>
        <w:rPr>
          <w:rFonts w:ascii="Arial" w:hAnsi="Arial" w:cs="Arial"/>
          <w:sz w:val="24"/>
          <w:szCs w:val="24"/>
        </w:rPr>
      </w:pPr>
      <w:r>
        <w:rPr>
          <w:rFonts w:ascii="Arial" w:hAnsi="Arial" w:cs="Arial"/>
          <w:sz w:val="24"/>
          <w:szCs w:val="24"/>
        </w:rPr>
        <w:tab/>
        <w:t xml:space="preserve">Με άλλα, λόγια, το Σ.ΕΠ.Ε. επιτελεί </w:t>
      </w:r>
      <w:r w:rsidR="00621A4B">
        <w:rPr>
          <w:rFonts w:ascii="Arial" w:hAnsi="Arial" w:cs="Arial"/>
          <w:sz w:val="24"/>
          <w:szCs w:val="24"/>
        </w:rPr>
        <w:t>τον πολυσήμαντο ρόλο τ</w:t>
      </w:r>
      <w:r w:rsidR="00065322">
        <w:rPr>
          <w:rFonts w:ascii="Arial" w:hAnsi="Arial" w:cs="Arial"/>
          <w:sz w:val="24"/>
          <w:szCs w:val="24"/>
        </w:rPr>
        <w:t xml:space="preserve">ου, που ξεκινά από την πρόληψη, </w:t>
      </w:r>
      <w:r w:rsidR="00621A4B">
        <w:rPr>
          <w:rFonts w:ascii="Arial" w:hAnsi="Arial" w:cs="Arial"/>
          <w:sz w:val="24"/>
          <w:szCs w:val="24"/>
        </w:rPr>
        <w:t xml:space="preserve">με κορωνίδα τη συμφιλίωση και </w:t>
      </w:r>
      <w:r w:rsidR="00991E9D">
        <w:rPr>
          <w:rFonts w:ascii="Arial" w:hAnsi="Arial" w:cs="Arial"/>
          <w:sz w:val="24"/>
          <w:szCs w:val="24"/>
        </w:rPr>
        <w:t xml:space="preserve">καταλήγει στην καταστολή, με την επιβολή της αντίστοιχης κατά περίπτωση κύρωσης. </w:t>
      </w:r>
    </w:p>
    <w:p w:rsidR="00261552" w:rsidRDefault="00261552" w:rsidP="00FB6DD8">
      <w:pPr>
        <w:tabs>
          <w:tab w:val="left" w:pos="426"/>
        </w:tabs>
        <w:spacing w:line="360" w:lineRule="auto"/>
        <w:jc w:val="both"/>
        <w:rPr>
          <w:rFonts w:ascii="Arial" w:hAnsi="Arial" w:cs="Arial"/>
          <w:sz w:val="24"/>
          <w:szCs w:val="24"/>
        </w:rPr>
      </w:pPr>
      <w:r>
        <w:rPr>
          <w:rFonts w:ascii="Arial" w:hAnsi="Arial" w:cs="Arial"/>
          <w:sz w:val="24"/>
          <w:szCs w:val="24"/>
        </w:rPr>
        <w:tab/>
        <w:t>Κάτω από αυτό το πρίσμα και τη νέα προσέγγιση του τρόπου δράσης της Επιθεώρησης Εργασίας, είναι πράγματι σημαντικό να τονι</w:t>
      </w:r>
      <w:r w:rsidR="00065322">
        <w:rPr>
          <w:rFonts w:ascii="Arial" w:hAnsi="Arial" w:cs="Arial"/>
          <w:sz w:val="24"/>
          <w:szCs w:val="24"/>
        </w:rPr>
        <w:t>στεί ότι για το από 5 Αυγούστου</w:t>
      </w:r>
      <w:r>
        <w:rPr>
          <w:rFonts w:ascii="Arial" w:hAnsi="Arial" w:cs="Arial"/>
          <w:sz w:val="24"/>
          <w:szCs w:val="24"/>
        </w:rPr>
        <w:t xml:space="preserve"> 2015 έως και τέλος Μαρτίου 2016</w:t>
      </w:r>
      <w:r w:rsidR="00303339">
        <w:rPr>
          <w:rFonts w:ascii="Arial" w:hAnsi="Arial" w:cs="Arial"/>
          <w:sz w:val="24"/>
          <w:szCs w:val="24"/>
        </w:rPr>
        <w:t xml:space="preserve"> χρονικό διάστημα</w:t>
      </w:r>
      <w:r>
        <w:rPr>
          <w:rFonts w:ascii="Arial" w:hAnsi="Arial" w:cs="Arial"/>
          <w:sz w:val="24"/>
          <w:szCs w:val="24"/>
        </w:rPr>
        <w:t xml:space="preserve">, δηλαδή για χρονικό διάστημα οχτώ (8) μηνών έχουν επιβληθεί </w:t>
      </w:r>
      <w:r w:rsidRPr="001C31E1">
        <w:rPr>
          <w:rFonts w:ascii="Arial" w:hAnsi="Arial" w:cs="Arial"/>
          <w:b/>
          <w:sz w:val="24"/>
          <w:szCs w:val="24"/>
        </w:rPr>
        <w:t>5.114</w:t>
      </w:r>
      <w:r>
        <w:rPr>
          <w:rFonts w:ascii="Arial" w:hAnsi="Arial" w:cs="Arial"/>
          <w:sz w:val="24"/>
          <w:szCs w:val="24"/>
        </w:rPr>
        <w:t xml:space="preserve"> πράξεις επιβολής προστίμου συνολικού ύψους </w:t>
      </w:r>
      <w:r w:rsidRPr="001C31E1">
        <w:rPr>
          <w:rFonts w:ascii="Arial" w:hAnsi="Arial" w:cs="Arial"/>
          <w:b/>
          <w:sz w:val="24"/>
          <w:szCs w:val="24"/>
        </w:rPr>
        <w:t>24.527.461</w:t>
      </w:r>
      <w:r>
        <w:rPr>
          <w:rFonts w:ascii="Arial" w:hAnsi="Arial" w:cs="Arial"/>
          <w:sz w:val="24"/>
          <w:szCs w:val="24"/>
        </w:rPr>
        <w:t xml:space="preserve"> ευρώ και αντίστοιχα έχουν υποβληθεί </w:t>
      </w:r>
      <w:r w:rsidRPr="001C31E1">
        <w:rPr>
          <w:rFonts w:ascii="Arial" w:hAnsi="Arial" w:cs="Arial"/>
          <w:b/>
          <w:sz w:val="24"/>
          <w:szCs w:val="24"/>
        </w:rPr>
        <w:t>2.087</w:t>
      </w:r>
      <w:r>
        <w:rPr>
          <w:rFonts w:ascii="Arial" w:hAnsi="Arial" w:cs="Arial"/>
          <w:sz w:val="24"/>
          <w:szCs w:val="24"/>
        </w:rPr>
        <w:t xml:space="preserve"> μηνύσεις-μηνυτήριες αναφορές και </w:t>
      </w:r>
      <w:r w:rsidRPr="001C31E1">
        <w:rPr>
          <w:rFonts w:ascii="Arial" w:hAnsi="Arial" w:cs="Arial"/>
          <w:b/>
          <w:sz w:val="24"/>
          <w:szCs w:val="24"/>
        </w:rPr>
        <w:t>139</w:t>
      </w:r>
      <w:r>
        <w:rPr>
          <w:rFonts w:ascii="Arial" w:hAnsi="Arial" w:cs="Arial"/>
          <w:sz w:val="24"/>
          <w:szCs w:val="24"/>
        </w:rPr>
        <w:t xml:space="preserve"> διακοπές εργασιών.</w:t>
      </w:r>
    </w:p>
    <w:p w:rsidR="00261552" w:rsidRDefault="00261552" w:rsidP="00261552">
      <w:pPr>
        <w:tabs>
          <w:tab w:val="left" w:pos="426"/>
        </w:tabs>
        <w:spacing w:line="360" w:lineRule="auto"/>
        <w:jc w:val="both"/>
        <w:rPr>
          <w:rFonts w:ascii="Arial" w:hAnsi="Arial" w:cs="Arial"/>
          <w:sz w:val="24"/>
          <w:szCs w:val="24"/>
        </w:rPr>
      </w:pPr>
      <w:r>
        <w:rPr>
          <w:rFonts w:ascii="Arial" w:hAnsi="Arial" w:cs="Arial"/>
          <w:sz w:val="24"/>
          <w:szCs w:val="24"/>
        </w:rPr>
        <w:tab/>
        <w:t xml:space="preserve">Το αντίστοιχο περσινό διάστημα </w:t>
      </w:r>
      <w:r w:rsidR="00065322">
        <w:rPr>
          <w:rFonts w:ascii="Arial" w:hAnsi="Arial" w:cs="Arial"/>
          <w:sz w:val="24"/>
          <w:szCs w:val="24"/>
        </w:rPr>
        <w:t xml:space="preserve"> είχαν επιβληθεί </w:t>
      </w:r>
      <w:r w:rsidRPr="001C31E1">
        <w:rPr>
          <w:rFonts w:ascii="Arial" w:hAnsi="Arial" w:cs="Arial"/>
          <w:b/>
          <w:sz w:val="24"/>
          <w:szCs w:val="24"/>
        </w:rPr>
        <w:t>5.436</w:t>
      </w:r>
      <w:r>
        <w:rPr>
          <w:rFonts w:ascii="Arial" w:hAnsi="Arial" w:cs="Arial"/>
          <w:sz w:val="24"/>
          <w:szCs w:val="24"/>
        </w:rPr>
        <w:t xml:space="preserve"> πράξεις επιβολής προστίμου συνολικού ύψους </w:t>
      </w:r>
      <w:r w:rsidRPr="00065322">
        <w:rPr>
          <w:rFonts w:ascii="Arial" w:hAnsi="Arial" w:cs="Arial"/>
          <w:b/>
          <w:sz w:val="24"/>
          <w:szCs w:val="24"/>
        </w:rPr>
        <w:t>26.951.004</w:t>
      </w:r>
      <w:r>
        <w:rPr>
          <w:rFonts w:ascii="Arial" w:hAnsi="Arial" w:cs="Arial"/>
          <w:sz w:val="24"/>
          <w:szCs w:val="24"/>
        </w:rPr>
        <w:t xml:space="preserve"> ευρώ</w:t>
      </w:r>
      <w:r w:rsidRPr="00261552">
        <w:rPr>
          <w:rFonts w:ascii="Arial" w:hAnsi="Arial" w:cs="Arial"/>
          <w:sz w:val="24"/>
          <w:szCs w:val="24"/>
        </w:rPr>
        <w:t xml:space="preserve"> </w:t>
      </w:r>
      <w:r w:rsidR="00065322">
        <w:rPr>
          <w:rFonts w:ascii="Arial" w:hAnsi="Arial" w:cs="Arial"/>
          <w:sz w:val="24"/>
          <w:szCs w:val="24"/>
        </w:rPr>
        <w:t>αντίστοιχα, ενώ είχαν</w:t>
      </w:r>
      <w:r>
        <w:rPr>
          <w:rFonts w:ascii="Arial" w:hAnsi="Arial" w:cs="Arial"/>
          <w:sz w:val="24"/>
          <w:szCs w:val="24"/>
        </w:rPr>
        <w:t xml:space="preserve"> υποβληθεί </w:t>
      </w:r>
      <w:r w:rsidRPr="001C31E1">
        <w:rPr>
          <w:rFonts w:ascii="Arial" w:hAnsi="Arial" w:cs="Arial"/>
          <w:b/>
          <w:sz w:val="24"/>
          <w:szCs w:val="24"/>
        </w:rPr>
        <w:t>2.313</w:t>
      </w:r>
      <w:r>
        <w:rPr>
          <w:rFonts w:ascii="Arial" w:hAnsi="Arial" w:cs="Arial"/>
          <w:sz w:val="24"/>
          <w:szCs w:val="24"/>
        </w:rPr>
        <w:t xml:space="preserve"> μηνύσεις-μηνυτήριες αναφορές και </w:t>
      </w:r>
      <w:r w:rsidRPr="001C31E1">
        <w:rPr>
          <w:rFonts w:ascii="Arial" w:hAnsi="Arial" w:cs="Arial"/>
          <w:b/>
          <w:sz w:val="24"/>
          <w:szCs w:val="24"/>
        </w:rPr>
        <w:t>184</w:t>
      </w:r>
      <w:r>
        <w:rPr>
          <w:rFonts w:ascii="Arial" w:hAnsi="Arial" w:cs="Arial"/>
          <w:sz w:val="24"/>
          <w:szCs w:val="24"/>
        </w:rPr>
        <w:t xml:space="preserve"> διακοπές εργασιών.</w:t>
      </w:r>
    </w:p>
    <w:p w:rsidR="00261552" w:rsidRDefault="00261552" w:rsidP="00261552">
      <w:pPr>
        <w:tabs>
          <w:tab w:val="left" w:pos="426"/>
        </w:tabs>
        <w:spacing w:line="360" w:lineRule="auto"/>
        <w:jc w:val="both"/>
        <w:rPr>
          <w:rFonts w:ascii="Arial" w:hAnsi="Arial" w:cs="Arial"/>
          <w:sz w:val="24"/>
          <w:szCs w:val="24"/>
        </w:rPr>
      </w:pPr>
      <w:r>
        <w:rPr>
          <w:rFonts w:ascii="Arial" w:hAnsi="Arial" w:cs="Arial"/>
          <w:sz w:val="24"/>
          <w:szCs w:val="24"/>
        </w:rPr>
        <w:tab/>
        <w:t xml:space="preserve">Το αντίστοιχο προπέρσινο διάστημα </w:t>
      </w:r>
      <w:r w:rsidR="00065322">
        <w:rPr>
          <w:rFonts w:ascii="Arial" w:hAnsi="Arial" w:cs="Arial"/>
          <w:sz w:val="24"/>
          <w:szCs w:val="24"/>
        </w:rPr>
        <w:t xml:space="preserve">είχαν επιβληθεί </w:t>
      </w:r>
      <w:r w:rsidRPr="001C31E1">
        <w:rPr>
          <w:rFonts w:ascii="Arial" w:hAnsi="Arial" w:cs="Arial"/>
          <w:b/>
          <w:sz w:val="24"/>
          <w:szCs w:val="24"/>
        </w:rPr>
        <w:t>6.257</w:t>
      </w:r>
      <w:r>
        <w:rPr>
          <w:rFonts w:ascii="Arial" w:hAnsi="Arial" w:cs="Arial"/>
          <w:sz w:val="24"/>
          <w:szCs w:val="24"/>
        </w:rPr>
        <w:t xml:space="preserve"> πράξεις επιβολής προστίμου συνολικού ύψους </w:t>
      </w:r>
      <w:r w:rsidRPr="001C31E1">
        <w:rPr>
          <w:rFonts w:ascii="Arial" w:hAnsi="Arial" w:cs="Arial"/>
          <w:b/>
          <w:sz w:val="24"/>
          <w:szCs w:val="24"/>
        </w:rPr>
        <w:t>28.423.405</w:t>
      </w:r>
      <w:r>
        <w:rPr>
          <w:rFonts w:ascii="Arial" w:hAnsi="Arial" w:cs="Arial"/>
          <w:sz w:val="24"/>
          <w:szCs w:val="24"/>
        </w:rPr>
        <w:t xml:space="preserve"> ευρώ</w:t>
      </w:r>
      <w:r w:rsidRPr="00261552">
        <w:rPr>
          <w:rFonts w:ascii="Arial" w:hAnsi="Arial" w:cs="Arial"/>
          <w:sz w:val="24"/>
          <w:szCs w:val="24"/>
        </w:rPr>
        <w:t xml:space="preserve"> </w:t>
      </w:r>
      <w:r>
        <w:rPr>
          <w:rFonts w:ascii="Arial" w:hAnsi="Arial" w:cs="Arial"/>
          <w:sz w:val="24"/>
          <w:szCs w:val="24"/>
        </w:rPr>
        <w:t>αντίστο</w:t>
      </w:r>
      <w:r w:rsidR="00065322">
        <w:rPr>
          <w:rFonts w:ascii="Arial" w:hAnsi="Arial" w:cs="Arial"/>
          <w:sz w:val="24"/>
          <w:szCs w:val="24"/>
        </w:rPr>
        <w:t>ιχα, ενώ είχαν</w:t>
      </w:r>
      <w:r>
        <w:rPr>
          <w:rFonts w:ascii="Arial" w:hAnsi="Arial" w:cs="Arial"/>
          <w:sz w:val="24"/>
          <w:szCs w:val="24"/>
        </w:rPr>
        <w:t xml:space="preserve"> υποβληθεί </w:t>
      </w:r>
      <w:r w:rsidRPr="001C31E1">
        <w:rPr>
          <w:rFonts w:ascii="Arial" w:hAnsi="Arial" w:cs="Arial"/>
          <w:b/>
          <w:sz w:val="24"/>
          <w:szCs w:val="24"/>
        </w:rPr>
        <w:t>3.071</w:t>
      </w:r>
      <w:r>
        <w:rPr>
          <w:rFonts w:ascii="Arial" w:hAnsi="Arial" w:cs="Arial"/>
          <w:sz w:val="24"/>
          <w:szCs w:val="24"/>
        </w:rPr>
        <w:t xml:space="preserve"> μηνύσεις-μηνυτήριες αναφορές και </w:t>
      </w:r>
      <w:r w:rsidRPr="001C31E1">
        <w:rPr>
          <w:rFonts w:ascii="Arial" w:hAnsi="Arial" w:cs="Arial"/>
          <w:b/>
          <w:sz w:val="24"/>
          <w:szCs w:val="24"/>
        </w:rPr>
        <w:t xml:space="preserve">202 </w:t>
      </w:r>
      <w:r>
        <w:rPr>
          <w:rFonts w:ascii="Arial" w:hAnsi="Arial" w:cs="Arial"/>
          <w:sz w:val="24"/>
          <w:szCs w:val="24"/>
        </w:rPr>
        <w:t>διακοπές εργασιών*</w:t>
      </w:r>
    </w:p>
    <w:p w:rsidR="00261552" w:rsidRPr="00065322" w:rsidRDefault="00261552" w:rsidP="00065322">
      <w:pPr>
        <w:pBdr>
          <w:top w:val="single" w:sz="4" w:space="1" w:color="auto"/>
          <w:left w:val="single" w:sz="4" w:space="4" w:color="auto"/>
          <w:bottom w:val="single" w:sz="4" w:space="1" w:color="auto"/>
          <w:right w:val="single" w:sz="4" w:space="4" w:color="auto"/>
        </w:pBdr>
        <w:tabs>
          <w:tab w:val="left" w:pos="426"/>
        </w:tabs>
        <w:spacing w:line="360" w:lineRule="auto"/>
        <w:jc w:val="both"/>
        <w:rPr>
          <w:rFonts w:ascii="Arial" w:hAnsi="Arial" w:cs="Arial"/>
          <w:i/>
          <w:sz w:val="24"/>
          <w:szCs w:val="24"/>
        </w:rPr>
      </w:pPr>
      <w:r>
        <w:rPr>
          <w:rFonts w:ascii="Arial" w:hAnsi="Arial" w:cs="Arial"/>
          <w:sz w:val="24"/>
          <w:szCs w:val="24"/>
        </w:rPr>
        <w:tab/>
      </w:r>
      <w:r w:rsidRPr="00065322">
        <w:rPr>
          <w:rFonts w:ascii="Arial" w:hAnsi="Arial" w:cs="Arial"/>
          <w:i/>
          <w:sz w:val="24"/>
          <w:szCs w:val="24"/>
        </w:rPr>
        <w:t>*Για το συ</w:t>
      </w:r>
      <w:r w:rsidR="003C1478" w:rsidRPr="00065322">
        <w:rPr>
          <w:rFonts w:ascii="Arial" w:hAnsi="Arial" w:cs="Arial"/>
          <w:i/>
          <w:sz w:val="24"/>
          <w:szCs w:val="24"/>
        </w:rPr>
        <w:t>γκεκριμένο χρονικό διάστημα πρέ</w:t>
      </w:r>
      <w:r w:rsidRPr="00065322">
        <w:rPr>
          <w:rFonts w:ascii="Arial" w:hAnsi="Arial" w:cs="Arial"/>
          <w:i/>
          <w:sz w:val="24"/>
          <w:szCs w:val="24"/>
        </w:rPr>
        <w:t>πει να συνεκτι</w:t>
      </w:r>
      <w:r w:rsidR="00065322" w:rsidRPr="00065322">
        <w:rPr>
          <w:rFonts w:ascii="Arial" w:hAnsi="Arial" w:cs="Arial"/>
          <w:i/>
          <w:sz w:val="24"/>
          <w:szCs w:val="24"/>
        </w:rPr>
        <w:t xml:space="preserve">μηθεί ότι ανήκαν </w:t>
      </w:r>
      <w:r w:rsidR="001C31E1" w:rsidRPr="00065322">
        <w:rPr>
          <w:rFonts w:ascii="Arial" w:hAnsi="Arial" w:cs="Arial"/>
          <w:i/>
          <w:sz w:val="24"/>
          <w:szCs w:val="24"/>
        </w:rPr>
        <w:t>στο έμψ</w:t>
      </w:r>
      <w:r w:rsidRPr="00065322">
        <w:rPr>
          <w:rFonts w:ascii="Arial" w:hAnsi="Arial" w:cs="Arial"/>
          <w:i/>
          <w:sz w:val="24"/>
          <w:szCs w:val="24"/>
        </w:rPr>
        <w:t>υχο δυναμικό του Σ.ΕΠ.Ε</w:t>
      </w:r>
      <w:r w:rsidR="00065322" w:rsidRPr="00065322">
        <w:rPr>
          <w:rFonts w:ascii="Arial" w:hAnsi="Arial" w:cs="Arial"/>
          <w:i/>
          <w:sz w:val="24"/>
          <w:szCs w:val="24"/>
        </w:rPr>
        <w:t xml:space="preserve"> περίπου</w:t>
      </w:r>
      <w:r w:rsidRPr="00065322">
        <w:rPr>
          <w:rFonts w:ascii="Arial" w:hAnsi="Arial" w:cs="Arial"/>
          <w:i/>
          <w:sz w:val="24"/>
          <w:szCs w:val="24"/>
        </w:rPr>
        <w:t xml:space="preserve"> </w:t>
      </w:r>
      <w:r w:rsidRPr="00065322">
        <w:rPr>
          <w:rFonts w:ascii="Arial" w:hAnsi="Arial" w:cs="Arial"/>
          <w:b/>
          <w:i/>
          <w:sz w:val="24"/>
          <w:szCs w:val="24"/>
        </w:rPr>
        <w:t>50</w:t>
      </w:r>
      <w:r w:rsidRPr="00065322">
        <w:rPr>
          <w:rFonts w:ascii="Arial" w:hAnsi="Arial" w:cs="Arial"/>
          <w:i/>
          <w:sz w:val="24"/>
          <w:szCs w:val="24"/>
        </w:rPr>
        <w:t xml:space="preserve"> επιπλέον επιθεωρητές</w:t>
      </w:r>
      <w:r w:rsidR="003C1478" w:rsidRPr="00065322">
        <w:rPr>
          <w:rFonts w:ascii="Arial" w:hAnsi="Arial" w:cs="Arial"/>
          <w:i/>
          <w:sz w:val="24"/>
          <w:szCs w:val="24"/>
        </w:rPr>
        <w:t>, που σήμερα δεν υπάρχουν πλέον, ενώ παράλληλα πρέπει να τονιστεί ότι από 15 Σεπτεμβρίου 2013 διεξήχθησαν πολλοί εντατικοί έλεγχοι από μικτά με την ΕΥΠΕΑ και την Οικονομική Αστυνομία</w:t>
      </w:r>
      <w:r w:rsidR="00065322" w:rsidRPr="00065322">
        <w:rPr>
          <w:rFonts w:ascii="Arial" w:hAnsi="Arial" w:cs="Arial"/>
          <w:i/>
          <w:sz w:val="24"/>
          <w:szCs w:val="24"/>
        </w:rPr>
        <w:t xml:space="preserve"> κλιμάκια</w:t>
      </w:r>
      <w:r w:rsidR="003C1478" w:rsidRPr="00065322">
        <w:rPr>
          <w:rFonts w:ascii="Arial" w:hAnsi="Arial" w:cs="Arial"/>
          <w:i/>
          <w:sz w:val="24"/>
          <w:szCs w:val="24"/>
        </w:rPr>
        <w:t xml:space="preserve">, γεγονός που μαρτυρά ότι συμμετείχαν στα εν λόγω </w:t>
      </w:r>
      <w:r w:rsidR="00065322" w:rsidRPr="00065322">
        <w:rPr>
          <w:rFonts w:ascii="Arial" w:hAnsi="Arial" w:cs="Arial"/>
          <w:i/>
          <w:sz w:val="24"/>
          <w:szCs w:val="24"/>
        </w:rPr>
        <w:t xml:space="preserve">κλιμάκια </w:t>
      </w:r>
      <w:r w:rsidR="003C1478" w:rsidRPr="00065322">
        <w:rPr>
          <w:rFonts w:ascii="Arial" w:hAnsi="Arial" w:cs="Arial"/>
          <w:i/>
          <w:sz w:val="24"/>
          <w:szCs w:val="24"/>
        </w:rPr>
        <w:t xml:space="preserve">και ελεγκτές πέραν του Σ.ΕΠ.Ε. Κάτω από αυτές τις συνθήκες, γίνεται προδήλως αντιληπτό ότι δεν υφίσταται εν τοις πράγμασι μείωση ακόμα και στις πράξεις επιβολής προστίμων, καθώς από την αναλογική σύγκριση προκύπτει αβίαστα ότι το Σώμα μας εξακολουθεί να έχει ακόμη και στην καταστολή τα ίδια ποσοτικά αποτελέσματα ακόμα και με την υφιστάμενη μείωση και έλλειψη προσωπικού.  </w:t>
      </w:r>
    </w:p>
    <w:p w:rsidR="007D049E" w:rsidRDefault="007D049E" w:rsidP="00261552">
      <w:pPr>
        <w:tabs>
          <w:tab w:val="left" w:pos="426"/>
        </w:tabs>
        <w:spacing w:line="360" w:lineRule="auto"/>
        <w:jc w:val="both"/>
        <w:rPr>
          <w:rFonts w:ascii="Arial" w:hAnsi="Arial" w:cs="Arial"/>
          <w:sz w:val="24"/>
          <w:szCs w:val="24"/>
        </w:rPr>
      </w:pPr>
      <w:r>
        <w:rPr>
          <w:rFonts w:ascii="Arial" w:hAnsi="Arial" w:cs="Arial"/>
          <w:sz w:val="24"/>
          <w:szCs w:val="24"/>
        </w:rPr>
        <w:lastRenderedPageBreak/>
        <w:tab/>
        <w:t xml:space="preserve">Τέλος, αναφορικά με την αντιμετώπιση της αδήλωτης εργασίας, </w:t>
      </w:r>
      <w:r w:rsidR="008E688E">
        <w:rPr>
          <w:rFonts w:ascii="Arial" w:hAnsi="Arial" w:cs="Arial"/>
          <w:sz w:val="24"/>
          <w:szCs w:val="24"/>
        </w:rPr>
        <w:t>χάρις στη συνδυαστική και στρα</w:t>
      </w:r>
      <w:r w:rsidR="00065322">
        <w:rPr>
          <w:rFonts w:ascii="Arial" w:hAnsi="Arial" w:cs="Arial"/>
          <w:sz w:val="24"/>
          <w:szCs w:val="24"/>
        </w:rPr>
        <w:t xml:space="preserve">τηγική τακτική των </w:t>
      </w:r>
      <w:r w:rsidR="008E688E">
        <w:rPr>
          <w:rFonts w:ascii="Arial" w:hAnsi="Arial" w:cs="Arial"/>
          <w:sz w:val="24"/>
          <w:szCs w:val="24"/>
        </w:rPr>
        <w:t xml:space="preserve">εκστρατειών πρόληψης, ενημέρωσης, </w:t>
      </w:r>
      <w:r w:rsidR="00065322">
        <w:rPr>
          <w:rFonts w:ascii="Arial" w:hAnsi="Arial" w:cs="Arial"/>
          <w:sz w:val="24"/>
          <w:szCs w:val="24"/>
        </w:rPr>
        <w:t xml:space="preserve">προτροπής, συμβουλών, συστάσεων </w:t>
      </w:r>
      <w:r w:rsidR="008E688E">
        <w:rPr>
          <w:rFonts w:ascii="Arial" w:hAnsi="Arial" w:cs="Arial"/>
          <w:sz w:val="24"/>
          <w:szCs w:val="24"/>
        </w:rPr>
        <w:t>ελέγχων και επανελέγχων, έχουμε κατορθώσει στο χρονικό διάστημα από 5 Αυγούστου 2015 έως και Δεκέμβριος 2015</w:t>
      </w:r>
      <w:r w:rsidR="00B27FF1">
        <w:rPr>
          <w:rFonts w:ascii="Arial" w:hAnsi="Arial" w:cs="Arial"/>
          <w:sz w:val="24"/>
          <w:szCs w:val="24"/>
        </w:rPr>
        <w:t xml:space="preserve"> (μέχρι τότε υπάρχουν καταγεγραμμένα και επεξεργασμένα στοιχεία)</w:t>
      </w:r>
      <w:r w:rsidR="008E688E">
        <w:rPr>
          <w:rFonts w:ascii="Arial" w:hAnsi="Arial" w:cs="Arial"/>
          <w:sz w:val="24"/>
          <w:szCs w:val="24"/>
        </w:rPr>
        <w:t xml:space="preserve"> το ποσοστό να ανέρχεται στο </w:t>
      </w:r>
      <w:r w:rsidR="008E688E" w:rsidRPr="000D2B83">
        <w:rPr>
          <w:rFonts w:ascii="Arial" w:hAnsi="Arial" w:cs="Arial"/>
          <w:b/>
          <w:sz w:val="24"/>
          <w:szCs w:val="24"/>
        </w:rPr>
        <w:t>15,37%,</w:t>
      </w:r>
      <w:r w:rsidR="008E688E">
        <w:rPr>
          <w:rFonts w:ascii="Arial" w:hAnsi="Arial" w:cs="Arial"/>
          <w:sz w:val="24"/>
          <w:szCs w:val="24"/>
        </w:rPr>
        <w:t xml:space="preserve"> ενώ στα αντίστοιχα χρονικά διαστήματ</w:t>
      </w:r>
      <w:r w:rsidR="00065322">
        <w:rPr>
          <w:rFonts w:ascii="Arial" w:hAnsi="Arial" w:cs="Arial"/>
          <w:sz w:val="24"/>
          <w:szCs w:val="24"/>
        </w:rPr>
        <w:t>α από Αύγουστο 2014 έως και Μάρτιο</w:t>
      </w:r>
      <w:r w:rsidR="008E688E">
        <w:rPr>
          <w:rFonts w:ascii="Arial" w:hAnsi="Arial" w:cs="Arial"/>
          <w:sz w:val="24"/>
          <w:szCs w:val="24"/>
        </w:rPr>
        <w:t xml:space="preserve"> 2015 και </w:t>
      </w:r>
      <w:r w:rsidR="00065322">
        <w:rPr>
          <w:rFonts w:ascii="Arial" w:hAnsi="Arial" w:cs="Arial"/>
          <w:sz w:val="24"/>
          <w:szCs w:val="24"/>
        </w:rPr>
        <w:t>από Αύγουστο</w:t>
      </w:r>
      <w:r w:rsidR="008E688E">
        <w:rPr>
          <w:rFonts w:ascii="Arial" w:hAnsi="Arial" w:cs="Arial"/>
          <w:sz w:val="24"/>
          <w:szCs w:val="24"/>
        </w:rPr>
        <w:t xml:space="preserve"> 20</w:t>
      </w:r>
      <w:r w:rsidR="00065322">
        <w:rPr>
          <w:rFonts w:ascii="Arial" w:hAnsi="Arial" w:cs="Arial"/>
          <w:sz w:val="24"/>
          <w:szCs w:val="24"/>
        </w:rPr>
        <w:t>13 έως και Μάρτιο</w:t>
      </w:r>
      <w:r w:rsidR="008E688E">
        <w:rPr>
          <w:rFonts w:ascii="Arial" w:hAnsi="Arial" w:cs="Arial"/>
          <w:sz w:val="24"/>
          <w:szCs w:val="24"/>
        </w:rPr>
        <w:t xml:space="preserve"> 2014, το ποσοστό ανερχόταν σε </w:t>
      </w:r>
      <w:r w:rsidR="008E688E" w:rsidRPr="000D2B83">
        <w:rPr>
          <w:rFonts w:ascii="Arial" w:hAnsi="Arial" w:cs="Arial"/>
          <w:b/>
          <w:sz w:val="24"/>
          <w:szCs w:val="24"/>
        </w:rPr>
        <w:t xml:space="preserve">17,58% </w:t>
      </w:r>
      <w:r w:rsidR="008E688E" w:rsidRPr="000D2B83">
        <w:rPr>
          <w:rFonts w:ascii="Arial" w:hAnsi="Arial" w:cs="Arial"/>
          <w:sz w:val="24"/>
          <w:szCs w:val="24"/>
        </w:rPr>
        <w:t xml:space="preserve">και </w:t>
      </w:r>
      <w:r w:rsidR="008E688E" w:rsidRPr="000D2B83">
        <w:rPr>
          <w:rFonts w:ascii="Arial" w:hAnsi="Arial" w:cs="Arial"/>
          <w:b/>
          <w:sz w:val="24"/>
          <w:szCs w:val="24"/>
        </w:rPr>
        <w:t>23,08%</w:t>
      </w:r>
      <w:r w:rsidR="008E688E">
        <w:rPr>
          <w:rFonts w:ascii="Arial" w:hAnsi="Arial" w:cs="Arial"/>
          <w:sz w:val="24"/>
          <w:szCs w:val="24"/>
        </w:rPr>
        <w:t xml:space="preserve"> αντίστοιχα, γεγονός που αποτυπώνει ανάγλυφα την πρόοδο που έχει επιτευχθεί</w:t>
      </w:r>
      <w:r w:rsidR="00AE062E">
        <w:rPr>
          <w:rFonts w:ascii="Arial" w:hAnsi="Arial" w:cs="Arial"/>
          <w:sz w:val="24"/>
          <w:szCs w:val="24"/>
        </w:rPr>
        <w:t xml:space="preserve"> στην </w:t>
      </w:r>
      <w:r w:rsidR="008E688E">
        <w:rPr>
          <w:rFonts w:ascii="Arial" w:hAnsi="Arial" w:cs="Arial"/>
          <w:sz w:val="24"/>
          <w:szCs w:val="24"/>
        </w:rPr>
        <w:t>αναχαίτιση αυτού το</w:t>
      </w:r>
      <w:r w:rsidR="00AE062E">
        <w:rPr>
          <w:rFonts w:ascii="Arial" w:hAnsi="Arial" w:cs="Arial"/>
          <w:sz w:val="24"/>
          <w:szCs w:val="24"/>
        </w:rPr>
        <w:t>υ</w:t>
      </w:r>
      <w:r w:rsidR="008E688E">
        <w:rPr>
          <w:rFonts w:ascii="Arial" w:hAnsi="Arial" w:cs="Arial"/>
          <w:sz w:val="24"/>
          <w:szCs w:val="24"/>
        </w:rPr>
        <w:t xml:space="preserve"> τραγικού φαινομένου </w:t>
      </w:r>
      <w:r w:rsidR="00065322">
        <w:rPr>
          <w:rFonts w:ascii="Arial" w:hAnsi="Arial" w:cs="Arial"/>
          <w:sz w:val="24"/>
          <w:szCs w:val="24"/>
        </w:rPr>
        <w:t xml:space="preserve">συστημικής </w:t>
      </w:r>
      <w:r w:rsidR="008E688E">
        <w:rPr>
          <w:rFonts w:ascii="Arial" w:hAnsi="Arial" w:cs="Arial"/>
          <w:sz w:val="24"/>
          <w:szCs w:val="24"/>
        </w:rPr>
        <w:t xml:space="preserve">εργασιακής εκτροπής.    </w:t>
      </w:r>
    </w:p>
    <w:p w:rsidR="00BF413D" w:rsidRPr="00BF413D" w:rsidRDefault="00BF413D" w:rsidP="00261552">
      <w:pPr>
        <w:tabs>
          <w:tab w:val="left" w:pos="426"/>
        </w:tabs>
        <w:spacing w:line="360" w:lineRule="auto"/>
        <w:jc w:val="both"/>
        <w:rPr>
          <w:rFonts w:ascii="Arial" w:hAnsi="Arial" w:cs="Arial"/>
          <w:b/>
          <w:sz w:val="24"/>
          <w:szCs w:val="24"/>
        </w:rPr>
      </w:pPr>
      <w:r>
        <w:rPr>
          <w:rFonts w:ascii="Arial" w:hAnsi="Arial" w:cs="Arial"/>
          <w:sz w:val="24"/>
          <w:szCs w:val="24"/>
        </w:rPr>
        <w:tab/>
        <w:t xml:space="preserve">Η μάχη κατά της αδήλωτης εργασίας αντανακλάται και στα στοιχεία του Πληροφοριακού Συστήματος «ΕΡΓΑΝΗ», από τα οποία προκύπτει το υψηλότερο καταγεγραμμένο ισοζύγιο προσλήψεων – απολύσεων από το έτος 2001 έως και σήμερα </w:t>
      </w:r>
      <w:r w:rsidRPr="00065322">
        <w:rPr>
          <w:rFonts w:ascii="Arial" w:hAnsi="Arial" w:cs="Arial"/>
          <w:b/>
          <w:sz w:val="24"/>
          <w:szCs w:val="24"/>
        </w:rPr>
        <w:t>για τη χρονική περίοδο 01/01/2016 έως 21/06/2016</w:t>
      </w:r>
      <w:r>
        <w:rPr>
          <w:rFonts w:ascii="Arial" w:hAnsi="Arial" w:cs="Arial"/>
          <w:sz w:val="24"/>
          <w:szCs w:val="24"/>
        </w:rPr>
        <w:t xml:space="preserve"> των </w:t>
      </w:r>
      <w:r w:rsidRPr="00BF413D">
        <w:rPr>
          <w:rFonts w:ascii="Arial" w:hAnsi="Arial" w:cs="Arial"/>
          <w:b/>
          <w:sz w:val="24"/>
          <w:szCs w:val="24"/>
        </w:rPr>
        <w:t>236.581 νέων θέσεων εργασίας.</w:t>
      </w:r>
    </w:p>
    <w:p w:rsidR="000A2A1C" w:rsidRPr="00905EA8" w:rsidRDefault="00BF413D" w:rsidP="00BF413D">
      <w:pPr>
        <w:tabs>
          <w:tab w:val="left" w:pos="426"/>
        </w:tabs>
        <w:spacing w:line="360" w:lineRule="auto"/>
        <w:jc w:val="both"/>
        <w:rPr>
          <w:rFonts w:ascii="Arial" w:hAnsi="Arial" w:cs="Arial"/>
          <w:sz w:val="24"/>
          <w:szCs w:val="24"/>
        </w:rPr>
      </w:pPr>
      <w:r>
        <w:rPr>
          <w:rFonts w:ascii="Arial" w:hAnsi="Arial" w:cs="Arial"/>
          <w:sz w:val="24"/>
          <w:szCs w:val="24"/>
        </w:rPr>
        <w:tab/>
      </w:r>
      <w:r w:rsidR="00577099">
        <w:rPr>
          <w:rFonts w:ascii="Arial" w:hAnsi="Arial" w:cs="Arial"/>
          <w:sz w:val="24"/>
          <w:szCs w:val="24"/>
        </w:rPr>
        <w:t>Περαιτέρω</w:t>
      </w:r>
      <w:r>
        <w:rPr>
          <w:rFonts w:ascii="Arial" w:hAnsi="Arial" w:cs="Arial"/>
          <w:sz w:val="24"/>
          <w:szCs w:val="24"/>
        </w:rPr>
        <w:t>, θα ήθελα να σας υπογραμμίσω ότι έχει</w:t>
      </w:r>
      <w:r w:rsidR="000A2A1C" w:rsidRPr="00905EA8">
        <w:rPr>
          <w:rFonts w:ascii="Arial" w:hAnsi="Arial" w:cs="Arial"/>
          <w:sz w:val="24"/>
          <w:szCs w:val="24"/>
        </w:rPr>
        <w:t xml:space="preserve"> </w:t>
      </w:r>
      <w:r>
        <w:rPr>
          <w:rFonts w:ascii="Arial" w:hAnsi="Arial" w:cs="Arial"/>
          <w:sz w:val="24"/>
          <w:szCs w:val="24"/>
        </w:rPr>
        <w:t>ήδη</w:t>
      </w:r>
      <w:r w:rsidR="000A2A1C" w:rsidRPr="00905EA8">
        <w:rPr>
          <w:rFonts w:ascii="Arial" w:hAnsi="Arial" w:cs="Arial"/>
          <w:sz w:val="24"/>
          <w:szCs w:val="24"/>
        </w:rPr>
        <w:t xml:space="preserve"> ξεκινήσει μία οριζόντια και </w:t>
      </w:r>
      <w:r w:rsidR="00940747" w:rsidRPr="00905EA8">
        <w:rPr>
          <w:rFonts w:ascii="Arial" w:hAnsi="Arial" w:cs="Arial"/>
          <w:sz w:val="24"/>
          <w:szCs w:val="24"/>
        </w:rPr>
        <w:t>κάθετη</w:t>
      </w:r>
      <w:r w:rsidR="000A2A1C" w:rsidRPr="00905EA8">
        <w:rPr>
          <w:rFonts w:ascii="Arial" w:hAnsi="Arial" w:cs="Arial"/>
          <w:sz w:val="24"/>
          <w:szCs w:val="24"/>
        </w:rPr>
        <w:t xml:space="preserve"> συνεργασία όχι μόνο μεταξύ των </w:t>
      </w:r>
      <w:r w:rsidR="00940747" w:rsidRPr="00905EA8">
        <w:rPr>
          <w:rFonts w:ascii="Arial" w:hAnsi="Arial" w:cs="Arial"/>
          <w:sz w:val="24"/>
          <w:szCs w:val="24"/>
        </w:rPr>
        <w:t>Ειδικών</w:t>
      </w:r>
      <w:r w:rsidR="000A2A1C" w:rsidRPr="00905EA8">
        <w:rPr>
          <w:rFonts w:ascii="Arial" w:hAnsi="Arial" w:cs="Arial"/>
          <w:sz w:val="24"/>
          <w:szCs w:val="24"/>
        </w:rPr>
        <w:t xml:space="preserve"> Επιθεωρητών της Κεντρικής Υπηρεσία</w:t>
      </w:r>
      <w:r w:rsidR="00281633" w:rsidRPr="00905EA8">
        <w:rPr>
          <w:rFonts w:ascii="Arial" w:hAnsi="Arial" w:cs="Arial"/>
          <w:sz w:val="24"/>
          <w:szCs w:val="24"/>
        </w:rPr>
        <w:t>ς</w:t>
      </w:r>
      <w:r w:rsidR="000A2A1C" w:rsidRPr="00905EA8">
        <w:rPr>
          <w:rFonts w:ascii="Arial" w:hAnsi="Arial" w:cs="Arial"/>
          <w:sz w:val="24"/>
          <w:szCs w:val="24"/>
        </w:rPr>
        <w:t xml:space="preserve"> του Σ.ΕΠ.Ε., αλλά και μεταξύ των Ειδικών Επιθεωρητών και των αρμόδιων κατά τόπον Επι</w:t>
      </w:r>
      <w:r w:rsidR="00281633" w:rsidRPr="00905EA8">
        <w:rPr>
          <w:rFonts w:ascii="Arial" w:hAnsi="Arial" w:cs="Arial"/>
          <w:sz w:val="24"/>
          <w:szCs w:val="24"/>
        </w:rPr>
        <w:t xml:space="preserve">θεωρητών, </w:t>
      </w:r>
      <w:r w:rsidR="00940747" w:rsidRPr="00905EA8">
        <w:rPr>
          <w:rFonts w:ascii="Arial" w:hAnsi="Arial" w:cs="Arial"/>
          <w:sz w:val="24"/>
          <w:szCs w:val="24"/>
        </w:rPr>
        <w:t>για την όσο το δυνατό</w:t>
      </w:r>
      <w:r w:rsidR="000A2A1C" w:rsidRPr="00905EA8">
        <w:rPr>
          <w:rFonts w:ascii="Arial" w:hAnsi="Arial" w:cs="Arial"/>
          <w:sz w:val="24"/>
          <w:szCs w:val="24"/>
        </w:rPr>
        <w:t xml:space="preserve">ν άμεση και αποτελεσματική αντιμετώπιση σοβαρών </w:t>
      </w:r>
      <w:r w:rsidR="00281633" w:rsidRPr="00905EA8">
        <w:rPr>
          <w:rFonts w:ascii="Arial" w:hAnsi="Arial" w:cs="Arial"/>
          <w:sz w:val="24"/>
          <w:szCs w:val="24"/>
        </w:rPr>
        <w:t xml:space="preserve">εργατικών </w:t>
      </w:r>
      <w:r w:rsidR="000A2A1C" w:rsidRPr="00905EA8">
        <w:rPr>
          <w:rFonts w:ascii="Arial" w:hAnsi="Arial" w:cs="Arial"/>
          <w:sz w:val="24"/>
          <w:szCs w:val="24"/>
        </w:rPr>
        <w:t xml:space="preserve">διαφορών που χρήζουν είτε της </w:t>
      </w:r>
      <w:r w:rsidR="00940747" w:rsidRPr="00905EA8">
        <w:rPr>
          <w:rFonts w:ascii="Arial" w:hAnsi="Arial" w:cs="Arial"/>
          <w:sz w:val="24"/>
          <w:szCs w:val="24"/>
        </w:rPr>
        <w:t>άμεσης επέμβασης, είτε</w:t>
      </w:r>
      <w:r w:rsidR="000A2A1C" w:rsidRPr="00905EA8">
        <w:rPr>
          <w:rFonts w:ascii="Arial" w:hAnsi="Arial" w:cs="Arial"/>
          <w:sz w:val="24"/>
          <w:szCs w:val="24"/>
        </w:rPr>
        <w:t xml:space="preserve"> της άμεσης στήριξης της Κεντρικής Υπηρεσίας. </w:t>
      </w:r>
    </w:p>
    <w:p w:rsidR="00F65542" w:rsidRPr="00905EA8" w:rsidRDefault="00BF413D" w:rsidP="00BF413D">
      <w:pPr>
        <w:tabs>
          <w:tab w:val="left" w:pos="426"/>
        </w:tabs>
        <w:spacing w:line="360" w:lineRule="auto"/>
        <w:jc w:val="both"/>
        <w:rPr>
          <w:rFonts w:ascii="Arial" w:hAnsi="Arial" w:cs="Arial"/>
          <w:sz w:val="24"/>
          <w:szCs w:val="24"/>
        </w:rPr>
      </w:pPr>
      <w:r>
        <w:rPr>
          <w:rFonts w:ascii="Arial" w:hAnsi="Arial" w:cs="Arial"/>
          <w:sz w:val="24"/>
          <w:szCs w:val="24"/>
        </w:rPr>
        <w:tab/>
      </w:r>
      <w:r w:rsidR="000A2A1C" w:rsidRPr="00905EA8">
        <w:rPr>
          <w:rFonts w:ascii="Arial" w:hAnsi="Arial" w:cs="Arial"/>
          <w:sz w:val="24"/>
          <w:szCs w:val="24"/>
        </w:rPr>
        <w:t>Από την πρώτη μέρα της θητείας μου</w:t>
      </w:r>
      <w:r w:rsidR="00577099">
        <w:rPr>
          <w:rFonts w:ascii="Arial" w:hAnsi="Arial" w:cs="Arial"/>
          <w:sz w:val="24"/>
          <w:szCs w:val="24"/>
        </w:rPr>
        <w:t>,</w:t>
      </w:r>
      <w:r w:rsidR="000A2A1C" w:rsidRPr="00905EA8">
        <w:rPr>
          <w:rFonts w:ascii="Arial" w:hAnsi="Arial" w:cs="Arial"/>
          <w:sz w:val="24"/>
          <w:szCs w:val="24"/>
        </w:rPr>
        <w:t xml:space="preserve"> έχει δημιουργηθεί ένας άμεσος </w:t>
      </w:r>
      <w:r w:rsidR="00B358C5" w:rsidRPr="00905EA8">
        <w:rPr>
          <w:rFonts w:ascii="Arial" w:hAnsi="Arial" w:cs="Arial"/>
          <w:sz w:val="24"/>
          <w:szCs w:val="24"/>
        </w:rPr>
        <w:t>δίαυλος</w:t>
      </w:r>
      <w:r w:rsidR="000A2A1C" w:rsidRPr="00905EA8">
        <w:rPr>
          <w:rFonts w:ascii="Arial" w:hAnsi="Arial" w:cs="Arial"/>
          <w:sz w:val="24"/>
          <w:szCs w:val="24"/>
        </w:rPr>
        <w:t xml:space="preserve"> μεταξύ του Υπουργείου μας και του Σ.ΕΠ.Ε., </w:t>
      </w:r>
      <w:r w:rsidR="00940747" w:rsidRPr="00905EA8">
        <w:rPr>
          <w:rFonts w:ascii="Arial" w:hAnsi="Arial" w:cs="Arial"/>
          <w:sz w:val="24"/>
          <w:szCs w:val="24"/>
        </w:rPr>
        <w:t>γιατί</w:t>
      </w:r>
      <w:r w:rsidR="000A2A1C" w:rsidRPr="00905EA8">
        <w:rPr>
          <w:rFonts w:ascii="Arial" w:hAnsi="Arial" w:cs="Arial"/>
          <w:sz w:val="24"/>
          <w:szCs w:val="24"/>
        </w:rPr>
        <w:t xml:space="preserve"> πολύ απλά, μόνο  με αυτό τον τρόπο</w:t>
      </w:r>
      <w:r w:rsidR="00577099">
        <w:rPr>
          <w:rFonts w:ascii="Arial" w:hAnsi="Arial" w:cs="Arial"/>
          <w:sz w:val="24"/>
          <w:szCs w:val="24"/>
        </w:rPr>
        <w:t>,</w:t>
      </w:r>
      <w:r w:rsidR="000A2A1C" w:rsidRPr="00905EA8">
        <w:rPr>
          <w:rFonts w:ascii="Arial" w:hAnsi="Arial" w:cs="Arial"/>
          <w:sz w:val="24"/>
          <w:szCs w:val="24"/>
        </w:rPr>
        <w:t xml:space="preserve"> μπορεί να υπηρετηθεί μία πολιτική</w:t>
      </w:r>
      <w:r w:rsidR="00B358C5" w:rsidRPr="00905EA8">
        <w:rPr>
          <w:rFonts w:ascii="Arial" w:hAnsi="Arial" w:cs="Arial"/>
          <w:sz w:val="24"/>
          <w:szCs w:val="24"/>
        </w:rPr>
        <w:t xml:space="preserve"> που αποβλέπει στην προστασία των εργασιακών δικαιωμάτων, την αντιμετώπιση της αδήλωτης εργασίας και της </w:t>
      </w:r>
      <w:r w:rsidR="00940747" w:rsidRPr="00905EA8">
        <w:rPr>
          <w:rFonts w:ascii="Arial" w:hAnsi="Arial" w:cs="Arial"/>
          <w:sz w:val="24"/>
          <w:szCs w:val="24"/>
        </w:rPr>
        <w:t>εργοδοτικής</w:t>
      </w:r>
      <w:r w:rsidR="00B358C5" w:rsidRPr="00905EA8">
        <w:rPr>
          <w:rFonts w:ascii="Arial" w:hAnsi="Arial" w:cs="Arial"/>
          <w:sz w:val="24"/>
          <w:szCs w:val="24"/>
        </w:rPr>
        <w:t xml:space="preserve"> </w:t>
      </w:r>
      <w:r w:rsidR="00940747" w:rsidRPr="00905EA8">
        <w:rPr>
          <w:rFonts w:ascii="Arial" w:hAnsi="Arial" w:cs="Arial"/>
          <w:sz w:val="24"/>
          <w:szCs w:val="24"/>
        </w:rPr>
        <w:t>αυθαιρεσίας</w:t>
      </w:r>
      <w:r w:rsidR="00B358C5" w:rsidRPr="00905EA8">
        <w:rPr>
          <w:rFonts w:ascii="Arial" w:hAnsi="Arial" w:cs="Arial"/>
          <w:sz w:val="24"/>
          <w:szCs w:val="24"/>
        </w:rPr>
        <w:t xml:space="preserve"> και </w:t>
      </w:r>
      <w:r w:rsidR="001E6ADA" w:rsidRPr="00905EA8">
        <w:rPr>
          <w:rFonts w:ascii="Arial" w:hAnsi="Arial" w:cs="Arial"/>
          <w:sz w:val="24"/>
          <w:szCs w:val="24"/>
        </w:rPr>
        <w:t>ασυδοσίας</w:t>
      </w:r>
      <w:r w:rsidR="00F65542" w:rsidRPr="00905EA8">
        <w:rPr>
          <w:rFonts w:ascii="Arial" w:hAnsi="Arial" w:cs="Arial"/>
          <w:sz w:val="24"/>
          <w:szCs w:val="24"/>
        </w:rPr>
        <w:t>.</w:t>
      </w:r>
    </w:p>
    <w:p w:rsidR="000A2A1C" w:rsidRPr="00905EA8" w:rsidRDefault="00BF413D" w:rsidP="00BF413D">
      <w:pPr>
        <w:tabs>
          <w:tab w:val="left" w:pos="426"/>
        </w:tabs>
        <w:spacing w:line="360" w:lineRule="auto"/>
        <w:jc w:val="both"/>
        <w:rPr>
          <w:rFonts w:ascii="Arial" w:hAnsi="Arial" w:cs="Arial"/>
          <w:sz w:val="24"/>
          <w:szCs w:val="24"/>
        </w:rPr>
      </w:pPr>
      <w:r>
        <w:rPr>
          <w:rFonts w:ascii="Arial" w:hAnsi="Arial" w:cs="Arial"/>
          <w:sz w:val="24"/>
          <w:szCs w:val="24"/>
        </w:rPr>
        <w:tab/>
      </w:r>
      <w:r w:rsidR="00577099">
        <w:rPr>
          <w:rFonts w:ascii="Arial" w:hAnsi="Arial" w:cs="Arial"/>
          <w:sz w:val="24"/>
          <w:szCs w:val="24"/>
        </w:rPr>
        <w:t>Μολονότι δεν έχουμε προλάβει</w:t>
      </w:r>
      <w:r w:rsidR="00F65542" w:rsidRPr="00905EA8">
        <w:rPr>
          <w:rFonts w:ascii="Arial" w:hAnsi="Arial" w:cs="Arial"/>
          <w:sz w:val="24"/>
          <w:szCs w:val="24"/>
        </w:rPr>
        <w:t xml:space="preserve"> </w:t>
      </w:r>
      <w:r w:rsidR="00577099">
        <w:rPr>
          <w:rFonts w:ascii="Arial" w:hAnsi="Arial" w:cs="Arial"/>
          <w:sz w:val="24"/>
          <w:szCs w:val="24"/>
        </w:rPr>
        <w:t>(</w:t>
      </w:r>
      <w:r w:rsidR="00F65542" w:rsidRPr="00905EA8">
        <w:rPr>
          <w:rFonts w:ascii="Arial" w:hAnsi="Arial" w:cs="Arial"/>
          <w:sz w:val="24"/>
          <w:szCs w:val="24"/>
        </w:rPr>
        <w:t xml:space="preserve">λόγω </w:t>
      </w:r>
      <w:r w:rsidR="00577099">
        <w:rPr>
          <w:rFonts w:ascii="Arial" w:hAnsi="Arial" w:cs="Arial"/>
          <w:sz w:val="24"/>
          <w:szCs w:val="24"/>
        </w:rPr>
        <w:t>κυρίως του ασφαλιστικού νομοσχεδίου)</w:t>
      </w:r>
      <w:r w:rsidR="00F65542" w:rsidRPr="00905EA8">
        <w:rPr>
          <w:rFonts w:ascii="Arial" w:hAnsi="Arial" w:cs="Arial"/>
          <w:sz w:val="24"/>
          <w:szCs w:val="24"/>
        </w:rPr>
        <w:t xml:space="preserve"> να προβούμε στις πρώτες αναγκαίες νομοθετικές ρυθμίσεις, ωστόσο έχουμε κατορθώσει με τη στήριξη του Υπουργείου και τη συγκινητική προσπάθεια της συντριπτικής πλειοψηφίας των </w:t>
      </w:r>
      <w:r w:rsidR="00B27B6B" w:rsidRPr="00905EA8">
        <w:rPr>
          <w:rFonts w:ascii="Arial" w:hAnsi="Arial" w:cs="Arial"/>
          <w:sz w:val="24"/>
          <w:szCs w:val="24"/>
        </w:rPr>
        <w:t>Ε</w:t>
      </w:r>
      <w:r w:rsidR="00F65542" w:rsidRPr="00905EA8">
        <w:rPr>
          <w:rFonts w:ascii="Arial" w:hAnsi="Arial" w:cs="Arial"/>
          <w:sz w:val="24"/>
          <w:szCs w:val="24"/>
        </w:rPr>
        <w:t xml:space="preserve">πιθεωρητών του Σώματος, </w:t>
      </w:r>
      <w:r w:rsidR="00F65542" w:rsidRPr="00905EA8">
        <w:rPr>
          <w:rFonts w:ascii="Arial" w:hAnsi="Arial" w:cs="Arial"/>
          <w:sz w:val="24"/>
          <w:szCs w:val="24"/>
        </w:rPr>
        <w:lastRenderedPageBreak/>
        <w:t>να λειτουργήσουμε στο καθημερινό γίγνεσθαι και να δώσουμε τα πρώτα σημάδια γραφής που πρέπει ν</w:t>
      </w:r>
      <w:r w:rsidR="00B27B6B" w:rsidRPr="00905EA8">
        <w:rPr>
          <w:rFonts w:ascii="Arial" w:hAnsi="Arial" w:cs="Arial"/>
          <w:sz w:val="24"/>
          <w:szCs w:val="24"/>
        </w:rPr>
        <w:t>α διέπουν</w:t>
      </w:r>
      <w:r w:rsidR="00F65542" w:rsidRPr="00905EA8">
        <w:rPr>
          <w:rFonts w:ascii="Arial" w:hAnsi="Arial" w:cs="Arial"/>
          <w:sz w:val="24"/>
          <w:szCs w:val="24"/>
        </w:rPr>
        <w:t xml:space="preserve"> τη φιλοσοφία του Σώματος,  υψώνοντας καταρχήν ένα ανάχωμα στην απο</w:t>
      </w:r>
      <w:r w:rsidR="00577099">
        <w:rPr>
          <w:rFonts w:ascii="Arial" w:hAnsi="Arial" w:cs="Arial"/>
          <w:sz w:val="24"/>
          <w:szCs w:val="24"/>
        </w:rPr>
        <w:t xml:space="preserve">ρύθμιση των εργασιακών σχέσεων </w:t>
      </w:r>
      <w:r w:rsidR="00F65542" w:rsidRPr="00905EA8">
        <w:rPr>
          <w:rFonts w:ascii="Arial" w:hAnsi="Arial" w:cs="Arial"/>
          <w:sz w:val="24"/>
          <w:szCs w:val="24"/>
        </w:rPr>
        <w:t>μέσα από το δίαυλο της πρόληψης, της κοινωνικής αρωγής, της συμφιλίωσης</w:t>
      </w:r>
      <w:r w:rsidR="00577099">
        <w:rPr>
          <w:rFonts w:ascii="Arial" w:hAnsi="Arial" w:cs="Arial"/>
          <w:sz w:val="24"/>
          <w:szCs w:val="24"/>
        </w:rPr>
        <w:t xml:space="preserve"> </w:t>
      </w:r>
      <w:r w:rsidR="00F65542" w:rsidRPr="00905EA8">
        <w:rPr>
          <w:rFonts w:ascii="Arial" w:hAnsi="Arial" w:cs="Arial"/>
          <w:sz w:val="24"/>
          <w:szCs w:val="24"/>
        </w:rPr>
        <w:t>και σε τελευταίο και μόνο βαθμό</w:t>
      </w:r>
      <w:r w:rsidR="00B27B6B" w:rsidRPr="00905EA8">
        <w:rPr>
          <w:rFonts w:ascii="Arial" w:hAnsi="Arial" w:cs="Arial"/>
          <w:sz w:val="24"/>
          <w:szCs w:val="24"/>
        </w:rPr>
        <w:t xml:space="preserve"> </w:t>
      </w:r>
      <w:r w:rsidR="00F65542" w:rsidRPr="00905EA8">
        <w:rPr>
          <w:rFonts w:ascii="Arial" w:hAnsi="Arial" w:cs="Arial"/>
          <w:sz w:val="24"/>
          <w:szCs w:val="24"/>
        </w:rPr>
        <w:t xml:space="preserve">–εφόσον τούτο κρίνεται απαραίτητο- της καταστολής. </w:t>
      </w:r>
    </w:p>
    <w:p w:rsidR="00F65542" w:rsidRPr="00905EA8" w:rsidRDefault="00065322" w:rsidP="00577099">
      <w:pPr>
        <w:tabs>
          <w:tab w:val="left" w:pos="426"/>
        </w:tabs>
        <w:spacing w:line="360" w:lineRule="auto"/>
        <w:jc w:val="both"/>
        <w:rPr>
          <w:rFonts w:ascii="Arial" w:hAnsi="Arial" w:cs="Arial"/>
          <w:sz w:val="24"/>
          <w:szCs w:val="24"/>
        </w:rPr>
      </w:pPr>
      <w:r>
        <w:rPr>
          <w:rFonts w:ascii="Arial" w:hAnsi="Arial" w:cs="Arial"/>
          <w:sz w:val="24"/>
          <w:szCs w:val="24"/>
        </w:rPr>
        <w:tab/>
      </w:r>
      <w:r w:rsidR="00F65542" w:rsidRPr="00905EA8">
        <w:rPr>
          <w:rFonts w:ascii="Arial" w:hAnsi="Arial" w:cs="Arial"/>
          <w:sz w:val="24"/>
          <w:szCs w:val="24"/>
        </w:rPr>
        <w:t>Ο ρόλος του Σώματός μας, με την εξέλιξη και την τροπή που παίρνουν οι εργασιακές σχέσεις, είναι πλέον και παιδαγωγικός, καθώς καλείται να επιτελέσει και καθήκοντα δι</w:t>
      </w:r>
      <w:r w:rsidR="00BF413D">
        <w:rPr>
          <w:rFonts w:ascii="Arial" w:hAnsi="Arial" w:cs="Arial"/>
          <w:sz w:val="24"/>
          <w:szCs w:val="24"/>
        </w:rPr>
        <w:t xml:space="preserve">αμορφωτή εργασιακής συνείδησης, </w:t>
      </w:r>
      <w:r w:rsidR="00F65542" w:rsidRPr="00905EA8">
        <w:rPr>
          <w:rFonts w:ascii="Arial" w:hAnsi="Arial" w:cs="Arial"/>
          <w:sz w:val="24"/>
          <w:szCs w:val="24"/>
        </w:rPr>
        <w:t>που θα δώσουν βαθιά ανάσα, ελπίδα και προοπτική στους αδύναμους εργαζόμενους και στους άνεργους</w:t>
      </w:r>
      <w:r w:rsidR="00BF413D">
        <w:rPr>
          <w:rFonts w:ascii="Arial" w:hAnsi="Arial" w:cs="Arial"/>
          <w:sz w:val="24"/>
          <w:szCs w:val="24"/>
        </w:rPr>
        <w:t>, αλλά και στους μικρούς και αδύναμους εργοδότες.</w:t>
      </w:r>
    </w:p>
    <w:p w:rsidR="001E6ADA" w:rsidRPr="00905EA8" w:rsidRDefault="00577099" w:rsidP="00577099">
      <w:pPr>
        <w:tabs>
          <w:tab w:val="left" w:pos="426"/>
        </w:tabs>
        <w:spacing w:line="360" w:lineRule="auto"/>
        <w:jc w:val="both"/>
        <w:rPr>
          <w:rFonts w:ascii="Arial" w:hAnsi="Arial" w:cs="Arial"/>
          <w:sz w:val="24"/>
          <w:szCs w:val="24"/>
        </w:rPr>
      </w:pPr>
      <w:r>
        <w:rPr>
          <w:rFonts w:ascii="Arial" w:hAnsi="Arial" w:cs="Arial"/>
          <w:sz w:val="24"/>
          <w:szCs w:val="24"/>
        </w:rPr>
        <w:tab/>
      </w:r>
      <w:r w:rsidR="001E6ADA" w:rsidRPr="00905EA8">
        <w:rPr>
          <w:rFonts w:ascii="Arial" w:hAnsi="Arial" w:cs="Arial"/>
          <w:sz w:val="24"/>
          <w:szCs w:val="24"/>
        </w:rPr>
        <w:t>Με βάση τις υφιστάμενες κοινωνικοοικονομικές συνθήκες, αλλά και την τωρινή κα</w:t>
      </w:r>
      <w:r w:rsidR="00940747" w:rsidRPr="00905EA8">
        <w:rPr>
          <w:rFonts w:ascii="Arial" w:hAnsi="Arial" w:cs="Arial"/>
          <w:sz w:val="24"/>
          <w:szCs w:val="24"/>
        </w:rPr>
        <w:t>τάσταση του Σώματος</w:t>
      </w:r>
      <w:r w:rsidR="001E6ADA" w:rsidRPr="00905EA8">
        <w:rPr>
          <w:rFonts w:ascii="Arial" w:hAnsi="Arial" w:cs="Arial"/>
          <w:sz w:val="24"/>
          <w:szCs w:val="24"/>
        </w:rPr>
        <w:t xml:space="preserve"> (συνταξιοδοτήσεις ικανών Επιθεωρητών, ολιγάριθμο </w:t>
      </w:r>
      <w:r w:rsidR="00940747" w:rsidRPr="00905EA8">
        <w:rPr>
          <w:rFonts w:ascii="Arial" w:hAnsi="Arial" w:cs="Arial"/>
          <w:sz w:val="24"/>
          <w:szCs w:val="24"/>
        </w:rPr>
        <w:t>προσωπικό ένεκα μεταθέσεων, μετατάξεων και αποσπάσεων</w:t>
      </w:r>
      <w:r w:rsidR="00B27B6B" w:rsidRPr="00905EA8">
        <w:rPr>
          <w:rFonts w:ascii="Arial" w:hAnsi="Arial" w:cs="Arial"/>
          <w:sz w:val="24"/>
          <w:szCs w:val="24"/>
        </w:rPr>
        <w:t>)</w:t>
      </w:r>
      <w:r>
        <w:rPr>
          <w:rFonts w:ascii="Arial" w:hAnsi="Arial" w:cs="Arial"/>
          <w:sz w:val="24"/>
          <w:szCs w:val="24"/>
        </w:rPr>
        <w:t>,</w:t>
      </w:r>
      <w:r w:rsidR="00940747" w:rsidRPr="00905EA8">
        <w:rPr>
          <w:rFonts w:ascii="Arial" w:hAnsi="Arial" w:cs="Arial"/>
          <w:sz w:val="24"/>
          <w:szCs w:val="24"/>
        </w:rPr>
        <w:t xml:space="preserve"> το Σώμα εξακολουθεί να έχει υψηλό βαθμό </w:t>
      </w:r>
      <w:r>
        <w:rPr>
          <w:rFonts w:ascii="Arial" w:hAnsi="Arial" w:cs="Arial"/>
          <w:sz w:val="24"/>
          <w:szCs w:val="24"/>
        </w:rPr>
        <w:t>ετοιμότητας και δράσης και έχει ήδη</w:t>
      </w:r>
      <w:r w:rsidR="00940747" w:rsidRPr="00905EA8">
        <w:rPr>
          <w:rFonts w:ascii="Arial" w:hAnsi="Arial" w:cs="Arial"/>
          <w:sz w:val="24"/>
          <w:szCs w:val="24"/>
        </w:rPr>
        <w:t xml:space="preserve"> αρχίσει να αναπτύσσεται ένα αίσθημα αλληλεγγύης</w:t>
      </w:r>
      <w:r>
        <w:rPr>
          <w:rFonts w:ascii="Arial" w:hAnsi="Arial" w:cs="Arial"/>
          <w:sz w:val="24"/>
          <w:szCs w:val="24"/>
        </w:rPr>
        <w:t xml:space="preserve"> και υπευθυνότητας</w:t>
      </w:r>
      <w:r w:rsidR="00940747" w:rsidRPr="00905EA8">
        <w:rPr>
          <w:rFonts w:ascii="Arial" w:hAnsi="Arial" w:cs="Arial"/>
          <w:sz w:val="24"/>
          <w:szCs w:val="24"/>
        </w:rPr>
        <w:t xml:space="preserve">, όπου αρκετοί Επιθεωρητές συμβάλουν, ήδη, εθελούσια με προσφορά επιπλέον εργασίας για να καλυφθούν οι ανάγκες του Σώματος. </w:t>
      </w:r>
    </w:p>
    <w:p w:rsidR="00940747" w:rsidRPr="00905EA8" w:rsidRDefault="00BF413D" w:rsidP="00BF413D">
      <w:pPr>
        <w:tabs>
          <w:tab w:val="left" w:pos="426"/>
        </w:tabs>
        <w:spacing w:line="360" w:lineRule="auto"/>
        <w:jc w:val="both"/>
        <w:rPr>
          <w:rFonts w:ascii="Arial" w:hAnsi="Arial" w:cs="Arial"/>
          <w:sz w:val="24"/>
          <w:szCs w:val="24"/>
        </w:rPr>
      </w:pPr>
      <w:r>
        <w:rPr>
          <w:rFonts w:ascii="Arial" w:hAnsi="Arial" w:cs="Arial"/>
          <w:sz w:val="24"/>
          <w:szCs w:val="24"/>
        </w:rPr>
        <w:tab/>
      </w:r>
      <w:r w:rsidR="00940747" w:rsidRPr="00905EA8">
        <w:rPr>
          <w:rFonts w:ascii="Arial" w:hAnsi="Arial" w:cs="Arial"/>
          <w:sz w:val="24"/>
          <w:szCs w:val="24"/>
        </w:rPr>
        <w:t xml:space="preserve">Ολοκληρώνοντας αυτή την επιστολή μου, θα ήθελα να εκφράσω την ευχή να μπορέσουμε να συνεχίσουμε </w:t>
      </w:r>
      <w:r w:rsidR="00577099">
        <w:rPr>
          <w:rFonts w:ascii="Arial" w:hAnsi="Arial" w:cs="Arial"/>
          <w:sz w:val="24"/>
          <w:szCs w:val="24"/>
        </w:rPr>
        <w:t xml:space="preserve">τον αγώνα μας </w:t>
      </w:r>
      <w:r w:rsidR="00940747" w:rsidRPr="00905EA8">
        <w:rPr>
          <w:rFonts w:ascii="Arial" w:hAnsi="Arial" w:cs="Arial"/>
          <w:sz w:val="24"/>
          <w:szCs w:val="24"/>
        </w:rPr>
        <w:t xml:space="preserve">μαζί με την πολιτική ηγεσία του Υπουργείου, ώστε να κατορθώσουμε με την ίδια αποφασιστικότητα, ταχύτητα, πάθος και μεράκι, να πραγματοποιήσουμε τους </w:t>
      </w:r>
      <w:r w:rsidR="00577099">
        <w:rPr>
          <w:rFonts w:ascii="Arial" w:hAnsi="Arial" w:cs="Arial"/>
          <w:sz w:val="24"/>
          <w:szCs w:val="24"/>
        </w:rPr>
        <w:t>στόχους που έχουμε ήδη</w:t>
      </w:r>
      <w:r w:rsidR="00940747" w:rsidRPr="00905EA8">
        <w:rPr>
          <w:rFonts w:ascii="Arial" w:hAnsi="Arial" w:cs="Arial"/>
          <w:sz w:val="24"/>
          <w:szCs w:val="24"/>
        </w:rPr>
        <w:t xml:space="preserve"> οριοθετήσει για ένα πιο αισιόδοξο εργασιακό τοπίο. </w:t>
      </w:r>
    </w:p>
    <w:p w:rsidR="00940747" w:rsidRDefault="00940747" w:rsidP="00616544">
      <w:pPr>
        <w:pStyle w:val="a3"/>
        <w:spacing w:line="360" w:lineRule="auto"/>
        <w:ind w:left="1080"/>
        <w:jc w:val="both"/>
        <w:rPr>
          <w:rFonts w:ascii="Arial" w:hAnsi="Arial" w:cs="Arial"/>
          <w:sz w:val="24"/>
          <w:szCs w:val="24"/>
        </w:rPr>
      </w:pPr>
    </w:p>
    <w:p w:rsidR="00940747" w:rsidRPr="00A01CB7" w:rsidRDefault="001C31E1" w:rsidP="00577099">
      <w:pPr>
        <w:spacing w:line="360" w:lineRule="auto"/>
        <w:jc w:val="center"/>
        <w:rPr>
          <w:rFonts w:ascii="Arial" w:hAnsi="Arial" w:cs="Arial"/>
          <w:b/>
          <w:sz w:val="24"/>
          <w:szCs w:val="24"/>
        </w:rPr>
      </w:pPr>
      <w:r w:rsidRPr="00A01CB7">
        <w:rPr>
          <w:rFonts w:ascii="Arial" w:hAnsi="Arial" w:cs="Arial"/>
          <w:b/>
          <w:sz w:val="24"/>
          <w:szCs w:val="24"/>
        </w:rPr>
        <w:t>Αθήνα, 22</w:t>
      </w:r>
      <w:r w:rsidR="00706ECA" w:rsidRPr="00A01CB7">
        <w:rPr>
          <w:rFonts w:ascii="Arial" w:hAnsi="Arial" w:cs="Arial"/>
          <w:b/>
          <w:sz w:val="24"/>
          <w:szCs w:val="24"/>
        </w:rPr>
        <w:t xml:space="preserve"> Ιουνίου 2016</w:t>
      </w:r>
    </w:p>
    <w:p w:rsidR="00940747" w:rsidRPr="00A01CB7" w:rsidRDefault="00940747" w:rsidP="00577099">
      <w:pPr>
        <w:spacing w:line="360" w:lineRule="auto"/>
        <w:jc w:val="center"/>
        <w:rPr>
          <w:rFonts w:ascii="Arial" w:hAnsi="Arial" w:cs="Arial"/>
          <w:b/>
          <w:sz w:val="24"/>
          <w:szCs w:val="24"/>
        </w:rPr>
      </w:pPr>
      <w:r w:rsidRPr="00A01CB7">
        <w:rPr>
          <w:rFonts w:ascii="Arial" w:hAnsi="Arial" w:cs="Arial"/>
          <w:b/>
          <w:sz w:val="24"/>
          <w:szCs w:val="24"/>
        </w:rPr>
        <w:t>Με εγκάρδιους και συντροφικούς χαιρετισμούς,</w:t>
      </w:r>
    </w:p>
    <w:p w:rsidR="003D76B0" w:rsidRPr="00A01CB7" w:rsidRDefault="003D76B0" w:rsidP="00577099">
      <w:pPr>
        <w:spacing w:line="360" w:lineRule="auto"/>
        <w:jc w:val="center"/>
        <w:rPr>
          <w:rFonts w:ascii="Arial" w:hAnsi="Arial" w:cs="Arial"/>
          <w:b/>
          <w:sz w:val="24"/>
          <w:szCs w:val="24"/>
        </w:rPr>
      </w:pPr>
      <w:r w:rsidRPr="00A01CB7">
        <w:rPr>
          <w:rFonts w:ascii="Arial" w:hAnsi="Arial" w:cs="Arial"/>
          <w:b/>
          <w:sz w:val="24"/>
          <w:szCs w:val="24"/>
        </w:rPr>
        <w:t>Ο Ειδικός Γραμματέας του Σ.ΕΠ.Ε.</w:t>
      </w:r>
    </w:p>
    <w:p w:rsidR="00577099" w:rsidRPr="00A01CB7" w:rsidRDefault="00577099" w:rsidP="00577099">
      <w:pPr>
        <w:spacing w:line="360" w:lineRule="auto"/>
        <w:rPr>
          <w:rFonts w:ascii="Arial" w:hAnsi="Arial" w:cs="Arial"/>
          <w:b/>
          <w:sz w:val="24"/>
          <w:szCs w:val="24"/>
        </w:rPr>
      </w:pPr>
    </w:p>
    <w:p w:rsidR="000A2A1C" w:rsidRPr="00A01CB7" w:rsidRDefault="003D76B0" w:rsidP="00577099">
      <w:pPr>
        <w:spacing w:line="360" w:lineRule="auto"/>
        <w:jc w:val="center"/>
        <w:rPr>
          <w:rFonts w:ascii="Arial" w:hAnsi="Arial" w:cs="Arial"/>
          <w:b/>
          <w:sz w:val="24"/>
          <w:szCs w:val="24"/>
        </w:rPr>
      </w:pPr>
      <w:r w:rsidRPr="00A01CB7">
        <w:rPr>
          <w:rFonts w:ascii="Arial" w:hAnsi="Arial" w:cs="Arial"/>
          <w:b/>
          <w:sz w:val="24"/>
          <w:szCs w:val="24"/>
        </w:rPr>
        <w:t xml:space="preserve">Γιάννης </w:t>
      </w:r>
      <w:r w:rsidR="009C54A7" w:rsidRPr="00A01CB7">
        <w:rPr>
          <w:rFonts w:ascii="Arial" w:hAnsi="Arial" w:cs="Arial"/>
          <w:b/>
          <w:sz w:val="24"/>
          <w:szCs w:val="24"/>
        </w:rPr>
        <w:t xml:space="preserve">Σπ. </w:t>
      </w:r>
      <w:r w:rsidRPr="00A01CB7">
        <w:rPr>
          <w:rFonts w:ascii="Arial" w:hAnsi="Arial" w:cs="Arial"/>
          <w:b/>
          <w:sz w:val="24"/>
          <w:szCs w:val="24"/>
        </w:rPr>
        <w:t>Σούκος</w:t>
      </w:r>
    </w:p>
    <w:sectPr w:rsidR="000A2A1C" w:rsidRPr="00A01CB7" w:rsidSect="00065322">
      <w:headerReference w:type="default" r:id="rId8"/>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E1B" w:rsidRDefault="00B86E1B" w:rsidP="000D2B83">
      <w:pPr>
        <w:spacing w:after="0" w:line="240" w:lineRule="auto"/>
      </w:pPr>
      <w:r>
        <w:separator/>
      </w:r>
    </w:p>
  </w:endnote>
  <w:endnote w:type="continuationSeparator" w:id="0">
    <w:p w:rsidR="00B86E1B" w:rsidRDefault="00B86E1B" w:rsidP="000D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E1B" w:rsidRDefault="00B86E1B" w:rsidP="000D2B83">
      <w:pPr>
        <w:spacing w:after="0" w:line="240" w:lineRule="auto"/>
      </w:pPr>
      <w:r>
        <w:separator/>
      </w:r>
    </w:p>
  </w:footnote>
  <w:footnote w:type="continuationSeparator" w:id="0">
    <w:p w:rsidR="00B86E1B" w:rsidRDefault="00B86E1B" w:rsidP="000D2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611691"/>
      <w:docPartObj>
        <w:docPartGallery w:val="Page Numbers (Top of Page)"/>
        <w:docPartUnique/>
      </w:docPartObj>
    </w:sdtPr>
    <w:sdtEndPr/>
    <w:sdtContent>
      <w:p w:rsidR="000D2B83" w:rsidRDefault="000D2B83">
        <w:pPr>
          <w:pStyle w:val="a4"/>
          <w:jc w:val="center"/>
        </w:pPr>
        <w:r>
          <w:fldChar w:fldCharType="begin"/>
        </w:r>
        <w:r>
          <w:instrText>PAGE   \* MERGEFORMAT</w:instrText>
        </w:r>
        <w:r>
          <w:fldChar w:fldCharType="separate"/>
        </w:r>
        <w:r w:rsidR="004D614E">
          <w:rPr>
            <w:noProof/>
          </w:rPr>
          <w:t>2</w:t>
        </w:r>
        <w:r>
          <w:fldChar w:fldCharType="end"/>
        </w:r>
      </w:p>
    </w:sdtContent>
  </w:sdt>
  <w:p w:rsidR="000D2B83" w:rsidRDefault="000D2B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131C3"/>
    <w:multiLevelType w:val="hybridMultilevel"/>
    <w:tmpl w:val="068C8162"/>
    <w:lvl w:ilvl="0" w:tplc="44EC90C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52D"/>
    <w:rsid w:val="00065322"/>
    <w:rsid w:val="0009252D"/>
    <w:rsid w:val="000A2A1C"/>
    <w:rsid w:val="000D2B83"/>
    <w:rsid w:val="001C31E1"/>
    <w:rsid w:val="001E0F5C"/>
    <w:rsid w:val="001E6ADA"/>
    <w:rsid w:val="00261552"/>
    <w:rsid w:val="00281633"/>
    <w:rsid w:val="00303339"/>
    <w:rsid w:val="0033428E"/>
    <w:rsid w:val="00390A1D"/>
    <w:rsid w:val="003C1478"/>
    <w:rsid w:val="003D76B0"/>
    <w:rsid w:val="003F463C"/>
    <w:rsid w:val="004D614E"/>
    <w:rsid w:val="005703BE"/>
    <w:rsid w:val="00576188"/>
    <w:rsid w:val="00577099"/>
    <w:rsid w:val="005E292C"/>
    <w:rsid w:val="005E7FC1"/>
    <w:rsid w:val="00616544"/>
    <w:rsid w:val="00621A4B"/>
    <w:rsid w:val="006429C9"/>
    <w:rsid w:val="00706ECA"/>
    <w:rsid w:val="00790520"/>
    <w:rsid w:val="007D049E"/>
    <w:rsid w:val="008E302D"/>
    <w:rsid w:val="008E688E"/>
    <w:rsid w:val="00905EA8"/>
    <w:rsid w:val="00940747"/>
    <w:rsid w:val="00991E9D"/>
    <w:rsid w:val="009C54A7"/>
    <w:rsid w:val="009F34EB"/>
    <w:rsid w:val="00A01CB7"/>
    <w:rsid w:val="00A93C25"/>
    <w:rsid w:val="00AE062E"/>
    <w:rsid w:val="00B27B6B"/>
    <w:rsid w:val="00B27FF1"/>
    <w:rsid w:val="00B358C5"/>
    <w:rsid w:val="00B86E1B"/>
    <w:rsid w:val="00BF413D"/>
    <w:rsid w:val="00CC2463"/>
    <w:rsid w:val="00CD20FB"/>
    <w:rsid w:val="00CD2457"/>
    <w:rsid w:val="00DA5600"/>
    <w:rsid w:val="00E07548"/>
    <w:rsid w:val="00E92944"/>
    <w:rsid w:val="00F52777"/>
    <w:rsid w:val="00F53D18"/>
    <w:rsid w:val="00F65542"/>
    <w:rsid w:val="00FB6D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600"/>
    <w:pPr>
      <w:ind w:left="720"/>
      <w:contextualSpacing/>
    </w:pPr>
  </w:style>
  <w:style w:type="paragraph" w:styleId="a4">
    <w:name w:val="header"/>
    <w:basedOn w:val="a"/>
    <w:link w:val="Char"/>
    <w:uiPriority w:val="99"/>
    <w:unhideWhenUsed/>
    <w:rsid w:val="000D2B83"/>
    <w:pPr>
      <w:tabs>
        <w:tab w:val="center" w:pos="4153"/>
        <w:tab w:val="right" w:pos="8306"/>
      </w:tabs>
      <w:spacing w:after="0" w:line="240" w:lineRule="auto"/>
    </w:pPr>
  </w:style>
  <w:style w:type="character" w:customStyle="1" w:styleId="Char">
    <w:name w:val="Κεφαλίδα Char"/>
    <w:basedOn w:val="a0"/>
    <w:link w:val="a4"/>
    <w:uiPriority w:val="99"/>
    <w:rsid w:val="000D2B83"/>
  </w:style>
  <w:style w:type="paragraph" w:styleId="a5">
    <w:name w:val="footer"/>
    <w:basedOn w:val="a"/>
    <w:link w:val="Char0"/>
    <w:uiPriority w:val="99"/>
    <w:unhideWhenUsed/>
    <w:rsid w:val="000D2B83"/>
    <w:pPr>
      <w:tabs>
        <w:tab w:val="center" w:pos="4153"/>
        <w:tab w:val="right" w:pos="8306"/>
      </w:tabs>
      <w:spacing w:after="0" w:line="240" w:lineRule="auto"/>
    </w:pPr>
  </w:style>
  <w:style w:type="character" w:customStyle="1" w:styleId="Char0">
    <w:name w:val="Υποσέλιδο Char"/>
    <w:basedOn w:val="a0"/>
    <w:link w:val="a5"/>
    <w:uiPriority w:val="99"/>
    <w:rsid w:val="000D2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600"/>
    <w:pPr>
      <w:ind w:left="720"/>
      <w:contextualSpacing/>
    </w:pPr>
  </w:style>
  <w:style w:type="paragraph" w:styleId="a4">
    <w:name w:val="header"/>
    <w:basedOn w:val="a"/>
    <w:link w:val="Char"/>
    <w:uiPriority w:val="99"/>
    <w:unhideWhenUsed/>
    <w:rsid w:val="000D2B83"/>
    <w:pPr>
      <w:tabs>
        <w:tab w:val="center" w:pos="4153"/>
        <w:tab w:val="right" w:pos="8306"/>
      </w:tabs>
      <w:spacing w:after="0" w:line="240" w:lineRule="auto"/>
    </w:pPr>
  </w:style>
  <w:style w:type="character" w:customStyle="1" w:styleId="Char">
    <w:name w:val="Κεφαλίδα Char"/>
    <w:basedOn w:val="a0"/>
    <w:link w:val="a4"/>
    <w:uiPriority w:val="99"/>
    <w:rsid w:val="000D2B83"/>
  </w:style>
  <w:style w:type="paragraph" w:styleId="a5">
    <w:name w:val="footer"/>
    <w:basedOn w:val="a"/>
    <w:link w:val="Char0"/>
    <w:uiPriority w:val="99"/>
    <w:unhideWhenUsed/>
    <w:rsid w:val="000D2B83"/>
    <w:pPr>
      <w:tabs>
        <w:tab w:val="center" w:pos="4153"/>
        <w:tab w:val="right" w:pos="8306"/>
      </w:tabs>
      <w:spacing w:after="0" w:line="240" w:lineRule="auto"/>
    </w:pPr>
  </w:style>
  <w:style w:type="character" w:customStyle="1" w:styleId="Char0">
    <w:name w:val="Υποσέλιδο Char"/>
    <w:basedOn w:val="a0"/>
    <w:link w:val="a5"/>
    <w:uiPriority w:val="99"/>
    <w:rsid w:val="000D2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5</Pages>
  <Words>1491</Words>
  <Characters>8055</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eidikosgram</dc:creator>
  <cp:lastModifiedBy>eidikosgram</cp:lastModifiedBy>
  <cp:revision>29</cp:revision>
  <cp:lastPrinted>2016-06-22T13:44:00Z</cp:lastPrinted>
  <dcterms:created xsi:type="dcterms:W3CDTF">2016-06-22T08:26:00Z</dcterms:created>
  <dcterms:modified xsi:type="dcterms:W3CDTF">2016-06-23T13:13:00Z</dcterms:modified>
</cp:coreProperties>
</file>