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5F8D" w14:textId="77777777" w:rsidR="00F7357C" w:rsidRDefault="00F7357C" w:rsidP="00F7357C">
      <w:pPr>
        <w:shd w:val="clear" w:color="auto" w:fill="FFFFFF"/>
        <w:ind w:right="-341"/>
        <w:jc w:val="center"/>
        <w:textAlignment w:val="center"/>
        <w:rPr>
          <w:rFonts w:eastAsia="Times New Roman"/>
          <w:b/>
          <w:bCs/>
          <w:color w:val="222222"/>
          <w:u w:val="single"/>
        </w:rPr>
      </w:pPr>
      <w:r>
        <w:rPr>
          <w:rFonts w:eastAsia="Times New Roman"/>
          <w:b/>
          <w:bCs/>
          <w:color w:val="222222"/>
          <w:u w:val="single"/>
        </w:rPr>
        <w:t xml:space="preserve">Η </w:t>
      </w:r>
      <w:r w:rsidRPr="003D429D">
        <w:rPr>
          <w:rFonts w:eastAsia="Times New Roman"/>
          <w:b/>
          <w:bCs/>
          <w:color w:val="222222"/>
          <w:u w:val="single"/>
        </w:rPr>
        <w:t xml:space="preserve">κλίμακα υπολογισμού του </w:t>
      </w:r>
      <w:r>
        <w:rPr>
          <w:rFonts w:eastAsia="Times New Roman"/>
          <w:b/>
          <w:bCs/>
          <w:color w:val="222222"/>
          <w:u w:val="single"/>
        </w:rPr>
        <w:t xml:space="preserve">επιπλέον </w:t>
      </w:r>
      <w:r w:rsidRPr="003D429D">
        <w:rPr>
          <w:rFonts w:eastAsia="Times New Roman"/>
          <w:b/>
          <w:bCs/>
          <w:color w:val="222222"/>
          <w:u w:val="single"/>
        </w:rPr>
        <w:t>ΕΝ.Φ.Ι.Α.</w:t>
      </w:r>
      <w:r>
        <w:rPr>
          <w:rFonts w:eastAsia="Times New Roman"/>
          <w:b/>
          <w:bCs/>
          <w:color w:val="222222"/>
          <w:u w:val="single"/>
        </w:rPr>
        <w:t xml:space="preserve"> που αντικαθιστά τον συμπληρωματικό και επιβάλλεται πλέον επί του 100% της πλήρους κυριότητας κάθε ακινήτου χωριστά για όσους ιδιοκτήτες έχουν αστική ακίνητη περιουσία (κτίσματα και εντός σχεδίων πόλεων ή οικισμών οικόπεδα)</w:t>
      </w:r>
    </w:p>
    <w:p w14:paraId="5D7FA087" w14:textId="77777777" w:rsidR="00F7357C" w:rsidRPr="003D429D" w:rsidRDefault="00F7357C" w:rsidP="00F7357C">
      <w:pPr>
        <w:shd w:val="clear" w:color="auto" w:fill="FFFFFF"/>
        <w:ind w:right="-341"/>
        <w:jc w:val="center"/>
        <w:textAlignment w:val="center"/>
        <w:rPr>
          <w:rFonts w:eastAsia="Times New Roman"/>
          <w:b/>
          <w:bCs/>
          <w:color w:val="222222"/>
          <w:u w:val="single"/>
        </w:rPr>
      </w:pPr>
      <w:r>
        <w:rPr>
          <w:rFonts w:eastAsia="Times New Roman"/>
          <w:b/>
          <w:bCs/>
          <w:color w:val="222222"/>
          <w:u w:val="single"/>
        </w:rPr>
        <w:t>συνολικής αξίας άνω των 300.000 ευρώ.</w:t>
      </w:r>
    </w:p>
    <w:p w14:paraId="043E4200" w14:textId="77777777" w:rsidR="00F7357C" w:rsidRPr="003D429D" w:rsidRDefault="00F7357C" w:rsidP="00F7357C">
      <w:pPr>
        <w:shd w:val="clear" w:color="auto" w:fill="FFFFFF"/>
        <w:ind w:right="-341"/>
        <w:textAlignment w:val="center"/>
        <w:rPr>
          <w:rFonts w:eastAsia="Times New Roman"/>
          <w:b/>
          <w:bCs/>
          <w:color w:val="222222"/>
        </w:rPr>
      </w:pPr>
    </w:p>
    <w:tbl>
      <w:tblPr>
        <w:tblW w:w="0" w:type="auto"/>
        <w:tblInd w:w="-11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4"/>
        <w:gridCol w:w="1417"/>
        <w:gridCol w:w="1271"/>
        <w:gridCol w:w="1548"/>
        <w:gridCol w:w="1548"/>
      </w:tblGrid>
      <w:tr w:rsidR="00F7357C" w:rsidRPr="003D429D" w14:paraId="2A5A51FE" w14:textId="77777777" w:rsidTr="009C1CBD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69D24" w14:textId="77777777" w:rsidR="00F7357C" w:rsidRPr="003D429D" w:rsidRDefault="00F7357C" w:rsidP="009C1CBD">
            <w:pPr>
              <w:pStyle w:val="a3"/>
              <w:jc w:val="center"/>
              <w:rPr>
                <w:rStyle w:val="a4"/>
              </w:rPr>
            </w:pPr>
            <w:r w:rsidRPr="003D429D">
              <w:rPr>
                <w:rStyle w:val="a4"/>
              </w:rPr>
              <w:t xml:space="preserve">Κλιμάκιο </w:t>
            </w:r>
          </w:p>
          <w:p w14:paraId="58774F2F" w14:textId="77777777" w:rsidR="00F7357C" w:rsidRPr="003D429D" w:rsidRDefault="00F7357C" w:rsidP="009C1CBD">
            <w:pPr>
              <w:pStyle w:val="a3"/>
              <w:jc w:val="center"/>
              <w:rPr>
                <w:rStyle w:val="a4"/>
              </w:rPr>
            </w:pPr>
            <w:r w:rsidRPr="003D429D">
              <w:rPr>
                <w:rStyle w:val="a4"/>
              </w:rPr>
              <w:t>συνολικής</w:t>
            </w:r>
          </w:p>
          <w:p w14:paraId="7425A77F" w14:textId="77777777" w:rsidR="00F7357C" w:rsidRPr="003D429D" w:rsidRDefault="00F7357C" w:rsidP="009C1CBD">
            <w:pPr>
              <w:pStyle w:val="a3"/>
              <w:jc w:val="center"/>
              <w:rPr>
                <w:rStyle w:val="a4"/>
              </w:rPr>
            </w:pPr>
            <w:r w:rsidRPr="003D429D">
              <w:rPr>
                <w:rStyle w:val="a4"/>
              </w:rPr>
              <w:t xml:space="preserve">αντικειμενικής </w:t>
            </w:r>
          </w:p>
          <w:p w14:paraId="6397A2C7" w14:textId="77777777" w:rsidR="00F7357C" w:rsidRPr="003D429D" w:rsidRDefault="00F7357C" w:rsidP="009C1CBD">
            <w:pPr>
              <w:pStyle w:val="a3"/>
              <w:jc w:val="center"/>
              <w:rPr>
                <w:rStyle w:val="a4"/>
              </w:rPr>
            </w:pPr>
            <w:r w:rsidRPr="003D429D">
              <w:rPr>
                <w:rStyle w:val="a4"/>
              </w:rPr>
              <w:t>αξίας</w:t>
            </w:r>
          </w:p>
          <w:p w14:paraId="4B4C9F02" w14:textId="77777777" w:rsidR="00F7357C" w:rsidRPr="003D429D" w:rsidRDefault="00F7357C" w:rsidP="009C1CBD">
            <w:pPr>
              <w:pStyle w:val="a3"/>
              <w:jc w:val="center"/>
              <w:rPr>
                <w:rStyle w:val="a4"/>
              </w:rPr>
            </w:pPr>
            <w:r w:rsidRPr="003D429D">
              <w:rPr>
                <w:rStyle w:val="a4"/>
              </w:rPr>
              <w:t xml:space="preserve">φορολογητέας </w:t>
            </w:r>
          </w:p>
          <w:p w14:paraId="557CED16" w14:textId="77777777" w:rsidR="00F7357C" w:rsidRPr="003D429D" w:rsidRDefault="00F7357C" w:rsidP="009C1CBD">
            <w:pPr>
              <w:pStyle w:val="a3"/>
              <w:jc w:val="center"/>
              <w:rPr>
                <w:rStyle w:val="a4"/>
              </w:rPr>
            </w:pPr>
            <w:r w:rsidRPr="003D429D">
              <w:rPr>
                <w:rStyle w:val="a4"/>
              </w:rPr>
              <w:t>ακίνητης</w:t>
            </w:r>
          </w:p>
          <w:p w14:paraId="34A04B45" w14:textId="77777777" w:rsidR="00F7357C" w:rsidRPr="003D429D" w:rsidRDefault="00F7357C" w:rsidP="009C1CBD">
            <w:pPr>
              <w:pStyle w:val="a3"/>
              <w:jc w:val="center"/>
              <w:rPr>
                <w:rStyle w:val="a4"/>
              </w:rPr>
            </w:pPr>
            <w:r w:rsidRPr="003D429D">
              <w:rPr>
                <w:rStyle w:val="a4"/>
              </w:rPr>
              <w:t>περιουσίας (*)</w:t>
            </w:r>
          </w:p>
          <w:p w14:paraId="04746D96" w14:textId="77777777" w:rsidR="00F7357C" w:rsidRPr="003D429D" w:rsidRDefault="00F7357C" w:rsidP="009C1CBD">
            <w:pPr>
              <w:pStyle w:val="a3"/>
              <w:jc w:val="center"/>
              <w:rPr>
                <w:b/>
                <w:bCs/>
              </w:rPr>
            </w:pPr>
            <w:r w:rsidRPr="003D429D">
              <w:rPr>
                <w:rStyle w:val="a4"/>
              </w:rPr>
              <w:t>(σε ευρώ)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CCCF7" w14:textId="77777777" w:rsidR="00F7357C" w:rsidRPr="003D429D" w:rsidRDefault="00F7357C" w:rsidP="009C1CBD">
            <w:pPr>
              <w:pStyle w:val="a3"/>
              <w:jc w:val="center"/>
              <w:rPr>
                <w:rStyle w:val="a4"/>
                <w:rFonts w:eastAsia="Times New Roman"/>
              </w:rPr>
            </w:pPr>
            <w:r w:rsidRPr="003D429D">
              <w:rPr>
                <w:rStyle w:val="a4"/>
                <w:rFonts w:eastAsia="Times New Roman"/>
              </w:rPr>
              <w:t>Συντελεστής</w:t>
            </w:r>
          </w:p>
          <w:p w14:paraId="776FDF6B" w14:textId="77777777" w:rsidR="00F7357C" w:rsidRPr="003D429D" w:rsidRDefault="00F7357C" w:rsidP="009C1CBD">
            <w:pPr>
              <w:pStyle w:val="a3"/>
              <w:jc w:val="center"/>
              <w:rPr>
                <w:rFonts w:eastAsia="Times New Roman"/>
              </w:rPr>
            </w:pPr>
            <w:r w:rsidRPr="003D429D">
              <w:rPr>
                <w:rStyle w:val="a4"/>
                <w:rFonts w:eastAsia="Times New Roman"/>
              </w:rPr>
              <w:t>φόρου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AF4D9" w14:textId="77777777" w:rsidR="00F7357C" w:rsidRPr="003D429D" w:rsidRDefault="00F7357C" w:rsidP="009C1CBD">
            <w:pPr>
              <w:pStyle w:val="a3"/>
              <w:jc w:val="center"/>
              <w:rPr>
                <w:rStyle w:val="a4"/>
                <w:rFonts w:eastAsia="Times New Roman"/>
              </w:rPr>
            </w:pPr>
            <w:r w:rsidRPr="003D429D">
              <w:rPr>
                <w:rStyle w:val="a4"/>
                <w:rFonts w:eastAsia="Times New Roman"/>
              </w:rPr>
              <w:t>Φόρος κλιμακίου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FFA47" w14:textId="77777777" w:rsidR="00F7357C" w:rsidRPr="003D429D" w:rsidRDefault="00F7357C" w:rsidP="009C1CBD">
            <w:pPr>
              <w:pStyle w:val="a3"/>
              <w:jc w:val="center"/>
              <w:rPr>
                <w:rStyle w:val="a4"/>
                <w:rFonts w:eastAsia="Times New Roman"/>
              </w:rPr>
            </w:pPr>
            <w:r w:rsidRPr="003D429D">
              <w:rPr>
                <w:rStyle w:val="a4"/>
                <w:rFonts w:eastAsia="Times New Roman"/>
              </w:rPr>
              <w:t>Συνολική αξίας ακίνητης περιουσίας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160A4" w14:textId="77777777" w:rsidR="00F7357C" w:rsidRPr="003D429D" w:rsidRDefault="00F7357C" w:rsidP="009C1CBD">
            <w:pPr>
              <w:pStyle w:val="a3"/>
              <w:jc w:val="center"/>
              <w:rPr>
                <w:rStyle w:val="a4"/>
                <w:rFonts w:eastAsia="Times New Roman"/>
              </w:rPr>
            </w:pPr>
            <w:r w:rsidRPr="003D429D">
              <w:rPr>
                <w:rStyle w:val="a4"/>
                <w:rFonts w:eastAsia="Times New Roman"/>
              </w:rPr>
              <w:t xml:space="preserve">Σύνολο </w:t>
            </w:r>
          </w:p>
          <w:p w14:paraId="16C54E52" w14:textId="77777777" w:rsidR="00F7357C" w:rsidRPr="003D429D" w:rsidRDefault="00F7357C" w:rsidP="009C1CBD">
            <w:pPr>
              <w:pStyle w:val="a3"/>
              <w:jc w:val="center"/>
              <w:rPr>
                <w:rStyle w:val="a4"/>
                <w:rFonts w:eastAsia="Times New Roman"/>
              </w:rPr>
            </w:pPr>
            <w:r w:rsidRPr="003D429D">
              <w:rPr>
                <w:rStyle w:val="a4"/>
                <w:rFonts w:eastAsia="Times New Roman"/>
              </w:rPr>
              <w:t>φόρου</w:t>
            </w:r>
          </w:p>
        </w:tc>
      </w:tr>
      <w:tr w:rsidR="00F7357C" w:rsidRPr="003D429D" w14:paraId="783FA742" w14:textId="77777777" w:rsidTr="009C1CBD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084B92" w14:textId="77777777" w:rsidR="00F7357C" w:rsidRPr="003D429D" w:rsidRDefault="00F7357C" w:rsidP="009C1CBD">
            <w:pPr>
              <w:pStyle w:val="Web"/>
              <w:jc w:val="center"/>
            </w:pPr>
            <w:r w:rsidRPr="003D429D">
              <w:t xml:space="preserve">0,01 - </w:t>
            </w:r>
            <w:r>
              <w:rPr>
                <w:lang w:val="en-US"/>
              </w:rPr>
              <w:t>40</w:t>
            </w:r>
            <w:r w:rsidRPr="003D429D">
              <w:t>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48191F" w14:textId="77777777" w:rsidR="00F7357C" w:rsidRPr="003D429D" w:rsidRDefault="00F7357C" w:rsidP="009C1CBD">
            <w:pPr>
              <w:pStyle w:val="Web"/>
              <w:jc w:val="center"/>
            </w:pPr>
            <w:r w:rsidRPr="003D429D">
              <w:t>0,0</w:t>
            </w:r>
            <w:r>
              <w:t>0</w:t>
            </w:r>
            <w:r w:rsidRPr="003D429D">
              <w:t>%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8A87B" w14:textId="77777777" w:rsidR="00F7357C" w:rsidRPr="003D429D" w:rsidRDefault="00F7357C" w:rsidP="009C1CBD">
            <w:pPr>
              <w:pStyle w:val="Web"/>
              <w:jc w:val="center"/>
            </w:pPr>
            <w:r w:rsidRPr="003D429D"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457F2" w14:textId="77777777" w:rsidR="00F7357C" w:rsidRPr="003D429D" w:rsidRDefault="00F7357C" w:rsidP="009C1CBD">
            <w:pPr>
              <w:pStyle w:val="Web"/>
              <w:jc w:val="center"/>
            </w:pPr>
            <w:r>
              <w:rPr>
                <w:lang w:val="en-US"/>
              </w:rPr>
              <w:t>40</w:t>
            </w:r>
            <w:r w:rsidRPr="003D429D">
              <w:t>0.000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E898C" w14:textId="77777777" w:rsidR="00F7357C" w:rsidRPr="003D429D" w:rsidRDefault="00F7357C" w:rsidP="009C1CBD">
            <w:pPr>
              <w:pStyle w:val="Web"/>
              <w:jc w:val="center"/>
            </w:pPr>
            <w:r w:rsidRPr="003D429D">
              <w:t>0</w:t>
            </w:r>
          </w:p>
        </w:tc>
      </w:tr>
      <w:tr w:rsidR="00F7357C" w:rsidRPr="003D429D" w14:paraId="21362E0E" w14:textId="77777777" w:rsidTr="009C1CBD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0824B" w14:textId="77777777" w:rsidR="00F7357C" w:rsidRPr="003D429D" w:rsidRDefault="00F7357C" w:rsidP="009C1CBD">
            <w:pPr>
              <w:pStyle w:val="Web"/>
              <w:jc w:val="center"/>
            </w:pPr>
            <w:r>
              <w:rPr>
                <w:lang w:val="en-US"/>
              </w:rPr>
              <w:t>40</w:t>
            </w:r>
            <w:r w:rsidRPr="003D429D">
              <w:t xml:space="preserve">0.000,01 - </w:t>
            </w:r>
            <w:r>
              <w:rPr>
                <w:lang w:val="en-US"/>
              </w:rPr>
              <w:t>5</w:t>
            </w:r>
            <w:r w:rsidRPr="003D429D">
              <w:t>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933FB3" w14:textId="77777777" w:rsidR="00F7357C" w:rsidRPr="003D429D" w:rsidRDefault="00F7357C" w:rsidP="009C1CBD">
            <w:pPr>
              <w:pStyle w:val="Web"/>
              <w:jc w:val="center"/>
            </w:pPr>
            <w:r w:rsidRPr="003D429D">
              <w:t>0,</w:t>
            </w:r>
            <w:r>
              <w:rPr>
                <w:lang w:val="en-US"/>
              </w:rPr>
              <w:t>20</w:t>
            </w:r>
            <w:r w:rsidRPr="003D429D">
              <w:t>%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FA8AB" w14:textId="77777777" w:rsidR="00F7357C" w:rsidRPr="003D429D" w:rsidRDefault="00F7357C" w:rsidP="009C1CBD">
            <w:pPr>
              <w:pStyle w:val="Web"/>
              <w:jc w:val="center"/>
            </w:pPr>
            <w:r>
              <w:t>200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67E83" w14:textId="77777777" w:rsidR="00F7357C" w:rsidRPr="003D429D" w:rsidRDefault="00F7357C" w:rsidP="009C1CBD">
            <w:pPr>
              <w:pStyle w:val="Web"/>
              <w:jc w:val="center"/>
            </w:pPr>
            <w:r>
              <w:rPr>
                <w:lang w:val="en-US"/>
              </w:rPr>
              <w:t>5</w:t>
            </w:r>
            <w:r w:rsidRPr="003D429D">
              <w:t>00.000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051FE" w14:textId="77777777" w:rsidR="00F7357C" w:rsidRPr="003D429D" w:rsidRDefault="00F7357C" w:rsidP="009C1CBD">
            <w:pPr>
              <w:pStyle w:val="Web"/>
              <w:jc w:val="center"/>
            </w:pPr>
            <w:r>
              <w:t>200</w:t>
            </w:r>
          </w:p>
        </w:tc>
      </w:tr>
      <w:tr w:rsidR="00F7357C" w:rsidRPr="003D429D" w14:paraId="768EC56F" w14:textId="77777777" w:rsidTr="009C1CBD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18C14" w14:textId="77777777" w:rsidR="00F7357C" w:rsidRPr="003D429D" w:rsidRDefault="00F7357C" w:rsidP="009C1CBD">
            <w:pPr>
              <w:pStyle w:val="Web"/>
              <w:jc w:val="center"/>
            </w:pPr>
            <w:r>
              <w:rPr>
                <w:lang w:val="en-US"/>
              </w:rPr>
              <w:t>5</w:t>
            </w:r>
            <w:r w:rsidRPr="003D429D">
              <w:t xml:space="preserve">00.000,01 - </w:t>
            </w:r>
            <w:r>
              <w:rPr>
                <w:lang w:val="en-US"/>
              </w:rPr>
              <w:t>6</w:t>
            </w:r>
            <w:r w:rsidRPr="003D429D">
              <w:t>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B7AF90" w14:textId="77777777" w:rsidR="00F7357C" w:rsidRPr="003D429D" w:rsidRDefault="00F7357C" w:rsidP="009C1CBD">
            <w:pPr>
              <w:pStyle w:val="Web"/>
              <w:jc w:val="center"/>
            </w:pPr>
            <w:r w:rsidRPr="003D429D">
              <w:t>0,30%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6E80E" w14:textId="77777777" w:rsidR="00F7357C" w:rsidRPr="003D429D" w:rsidRDefault="00F7357C" w:rsidP="009C1CBD">
            <w:pPr>
              <w:pStyle w:val="Web"/>
              <w:jc w:val="center"/>
            </w:pPr>
            <w:r>
              <w:t>300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1122B" w14:textId="77777777" w:rsidR="00F7357C" w:rsidRPr="003D429D" w:rsidRDefault="00F7357C" w:rsidP="009C1CBD">
            <w:pPr>
              <w:pStyle w:val="Web"/>
              <w:jc w:val="center"/>
            </w:pPr>
            <w:r>
              <w:t>6</w:t>
            </w:r>
            <w:r w:rsidRPr="003D429D">
              <w:t>00.000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AE20" w14:textId="77777777" w:rsidR="00F7357C" w:rsidRPr="003D429D" w:rsidRDefault="00F7357C" w:rsidP="009C1CBD">
            <w:pPr>
              <w:pStyle w:val="Web"/>
              <w:jc w:val="center"/>
            </w:pPr>
            <w:r>
              <w:t>500</w:t>
            </w:r>
          </w:p>
        </w:tc>
      </w:tr>
      <w:tr w:rsidR="00F7357C" w:rsidRPr="003D429D" w14:paraId="51185954" w14:textId="77777777" w:rsidTr="009C1CBD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391BEC" w14:textId="77777777" w:rsidR="00F7357C" w:rsidRPr="003D429D" w:rsidRDefault="00F7357C" w:rsidP="009C1CBD">
            <w:pPr>
              <w:pStyle w:val="Web"/>
              <w:jc w:val="center"/>
            </w:pPr>
            <w:r>
              <w:rPr>
                <w:lang w:val="en-US"/>
              </w:rPr>
              <w:t>6</w:t>
            </w:r>
            <w:r w:rsidRPr="003D429D">
              <w:t xml:space="preserve">00.000,01 - </w:t>
            </w:r>
            <w:r>
              <w:rPr>
                <w:lang w:val="en-US"/>
              </w:rPr>
              <w:t>7</w:t>
            </w:r>
            <w:r w:rsidRPr="003D429D">
              <w:t>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11C74" w14:textId="77777777" w:rsidR="00F7357C" w:rsidRPr="003D429D" w:rsidRDefault="00F7357C" w:rsidP="009C1CBD">
            <w:pPr>
              <w:pStyle w:val="Web"/>
              <w:jc w:val="center"/>
            </w:pPr>
            <w:r w:rsidRPr="003D429D">
              <w:t>0,</w:t>
            </w:r>
            <w:r>
              <w:rPr>
                <w:lang w:val="en-US"/>
              </w:rPr>
              <w:t>4</w:t>
            </w:r>
            <w:r w:rsidRPr="003D429D">
              <w:t>0%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D614F" w14:textId="77777777" w:rsidR="00F7357C" w:rsidRPr="003D429D" w:rsidRDefault="00F7357C" w:rsidP="009C1CBD">
            <w:pPr>
              <w:pStyle w:val="Web"/>
              <w:jc w:val="center"/>
            </w:pPr>
            <w:r>
              <w:t>400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B055E" w14:textId="77777777" w:rsidR="00F7357C" w:rsidRPr="003D429D" w:rsidRDefault="00F7357C" w:rsidP="009C1CBD">
            <w:pPr>
              <w:pStyle w:val="Web"/>
              <w:jc w:val="center"/>
            </w:pPr>
            <w:r>
              <w:t>7</w:t>
            </w:r>
            <w:r w:rsidRPr="003D429D">
              <w:t>00.000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9AFC1" w14:textId="77777777" w:rsidR="00F7357C" w:rsidRPr="003D429D" w:rsidRDefault="00F7357C" w:rsidP="009C1CBD">
            <w:pPr>
              <w:pStyle w:val="Web"/>
              <w:jc w:val="center"/>
            </w:pPr>
            <w:r>
              <w:t>900</w:t>
            </w:r>
          </w:p>
        </w:tc>
      </w:tr>
      <w:tr w:rsidR="00F7357C" w:rsidRPr="003D429D" w14:paraId="6DA5B8D8" w14:textId="77777777" w:rsidTr="009C1CBD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7B9AB" w14:textId="77777777" w:rsidR="00F7357C" w:rsidRPr="003D429D" w:rsidRDefault="00F7357C" w:rsidP="009C1CBD">
            <w:pPr>
              <w:pStyle w:val="Web"/>
              <w:jc w:val="center"/>
            </w:pPr>
            <w:r>
              <w:rPr>
                <w:lang w:val="en-US"/>
              </w:rPr>
              <w:t>7</w:t>
            </w:r>
            <w:r w:rsidRPr="003D429D">
              <w:t xml:space="preserve">00.000,01 - </w:t>
            </w:r>
            <w:r>
              <w:rPr>
                <w:lang w:val="en-US"/>
              </w:rPr>
              <w:t>8</w:t>
            </w:r>
            <w:r w:rsidRPr="003D429D">
              <w:t>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A99E8" w14:textId="77777777" w:rsidR="00F7357C" w:rsidRPr="003D429D" w:rsidRDefault="00F7357C" w:rsidP="009C1CBD">
            <w:pPr>
              <w:pStyle w:val="Web"/>
              <w:jc w:val="center"/>
            </w:pPr>
            <w:r w:rsidRPr="003D429D">
              <w:t>0,</w:t>
            </w:r>
            <w:r>
              <w:rPr>
                <w:lang w:val="en-US"/>
              </w:rPr>
              <w:t>5</w:t>
            </w:r>
            <w:r w:rsidRPr="003D429D">
              <w:t>0%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F2961" w14:textId="77777777" w:rsidR="00F7357C" w:rsidRPr="003D429D" w:rsidRDefault="00F7357C" w:rsidP="009C1CBD">
            <w:pPr>
              <w:pStyle w:val="Web"/>
              <w:jc w:val="center"/>
            </w:pPr>
            <w:r>
              <w:t>500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34EBF" w14:textId="77777777" w:rsidR="00F7357C" w:rsidRPr="003D429D" w:rsidRDefault="00F7357C" w:rsidP="009C1CBD">
            <w:pPr>
              <w:pStyle w:val="Web"/>
              <w:jc w:val="center"/>
            </w:pPr>
            <w:r>
              <w:t>8</w:t>
            </w:r>
            <w:r w:rsidRPr="003D429D">
              <w:t>00.000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0CD6E" w14:textId="77777777" w:rsidR="00F7357C" w:rsidRPr="003D429D" w:rsidRDefault="00F7357C" w:rsidP="009C1CBD">
            <w:pPr>
              <w:pStyle w:val="Web"/>
              <w:jc w:val="center"/>
            </w:pPr>
            <w:r>
              <w:t>1.400</w:t>
            </w:r>
          </w:p>
        </w:tc>
      </w:tr>
      <w:tr w:rsidR="00F7357C" w:rsidRPr="003D429D" w14:paraId="0D6CB462" w14:textId="77777777" w:rsidTr="009C1CBD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1260A" w14:textId="77777777" w:rsidR="00F7357C" w:rsidRPr="003D429D" w:rsidRDefault="00F7357C" w:rsidP="009C1CBD">
            <w:pPr>
              <w:pStyle w:val="Web"/>
              <w:jc w:val="center"/>
            </w:pPr>
            <w:r>
              <w:rPr>
                <w:lang w:val="en-US"/>
              </w:rPr>
              <w:t>8</w:t>
            </w:r>
            <w:r w:rsidRPr="003D429D">
              <w:t xml:space="preserve">00.000,01 - </w:t>
            </w:r>
            <w:r>
              <w:rPr>
                <w:lang w:val="en-US"/>
              </w:rPr>
              <w:t>9</w:t>
            </w:r>
            <w:r w:rsidRPr="003D429D">
              <w:t>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0D12F0" w14:textId="77777777" w:rsidR="00F7357C" w:rsidRPr="003D429D" w:rsidRDefault="00F7357C" w:rsidP="009C1CBD">
            <w:pPr>
              <w:pStyle w:val="Web"/>
              <w:jc w:val="center"/>
            </w:pPr>
            <w:r w:rsidRPr="003D429D">
              <w:t>0,</w:t>
            </w:r>
            <w:r>
              <w:rPr>
                <w:lang w:val="en-US"/>
              </w:rPr>
              <w:t>6</w:t>
            </w:r>
            <w:r w:rsidRPr="003D429D">
              <w:t>0%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C8210" w14:textId="77777777" w:rsidR="00F7357C" w:rsidRPr="003D429D" w:rsidRDefault="00F7357C" w:rsidP="009C1CBD">
            <w:pPr>
              <w:pStyle w:val="Web"/>
              <w:jc w:val="center"/>
            </w:pPr>
            <w:r>
              <w:t>600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689D6" w14:textId="77777777" w:rsidR="00F7357C" w:rsidRPr="003D429D" w:rsidRDefault="00F7357C" w:rsidP="009C1CBD">
            <w:pPr>
              <w:pStyle w:val="Web"/>
              <w:jc w:val="center"/>
            </w:pPr>
            <w:r>
              <w:t>9</w:t>
            </w:r>
            <w:r w:rsidRPr="003D429D">
              <w:t>00.000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2B167" w14:textId="77777777" w:rsidR="00F7357C" w:rsidRPr="003D429D" w:rsidRDefault="00F7357C" w:rsidP="009C1CBD">
            <w:pPr>
              <w:pStyle w:val="Web"/>
              <w:jc w:val="center"/>
            </w:pPr>
            <w:r>
              <w:t>2.000</w:t>
            </w:r>
          </w:p>
        </w:tc>
      </w:tr>
      <w:tr w:rsidR="00F7357C" w:rsidRPr="003D429D" w14:paraId="246312C9" w14:textId="77777777" w:rsidTr="009C1CBD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0BFA9" w14:textId="77777777" w:rsidR="00F7357C" w:rsidRPr="003D429D" w:rsidRDefault="00F7357C" w:rsidP="009C1CBD">
            <w:pPr>
              <w:pStyle w:val="Web"/>
              <w:jc w:val="center"/>
            </w:pPr>
            <w:r>
              <w:rPr>
                <w:lang w:val="en-US"/>
              </w:rPr>
              <w:t>9</w:t>
            </w:r>
            <w:r w:rsidRPr="003D429D">
              <w:t xml:space="preserve">00.000,01 </w:t>
            </w:r>
            <w:r>
              <w:t>–</w:t>
            </w:r>
            <w:r w:rsidRPr="003D429D">
              <w:t xml:space="preserve"> </w:t>
            </w:r>
            <w:r>
              <w:rPr>
                <w:lang w:val="en-US"/>
              </w:rPr>
              <w:t>1.0</w:t>
            </w:r>
            <w:r w:rsidRPr="003D429D">
              <w:t>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588BE" w14:textId="77777777" w:rsidR="00F7357C" w:rsidRPr="003D429D" w:rsidRDefault="00F7357C" w:rsidP="009C1CBD">
            <w:pPr>
              <w:pStyle w:val="Web"/>
              <w:jc w:val="center"/>
            </w:pPr>
            <w:r w:rsidRPr="003D429D">
              <w:t>0,</w:t>
            </w:r>
            <w:r>
              <w:rPr>
                <w:lang w:val="en-US"/>
              </w:rPr>
              <w:t>7</w:t>
            </w:r>
            <w:r w:rsidRPr="003D429D">
              <w:t>0%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BAC68" w14:textId="77777777" w:rsidR="00F7357C" w:rsidRPr="003D429D" w:rsidRDefault="00F7357C" w:rsidP="009C1CBD">
            <w:pPr>
              <w:pStyle w:val="Web"/>
              <w:jc w:val="center"/>
            </w:pPr>
            <w:r>
              <w:t>700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1BAEB" w14:textId="77777777" w:rsidR="00F7357C" w:rsidRPr="003D429D" w:rsidRDefault="00F7357C" w:rsidP="009C1CBD">
            <w:pPr>
              <w:pStyle w:val="Web"/>
              <w:jc w:val="center"/>
            </w:pPr>
            <w:r>
              <w:t>1.0</w:t>
            </w:r>
            <w:r w:rsidRPr="003D429D">
              <w:t>00.000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C987F" w14:textId="77777777" w:rsidR="00F7357C" w:rsidRPr="003D429D" w:rsidRDefault="00F7357C" w:rsidP="009C1CBD">
            <w:pPr>
              <w:pStyle w:val="Web"/>
              <w:jc w:val="center"/>
            </w:pPr>
            <w:r>
              <w:t>2.700</w:t>
            </w:r>
          </w:p>
        </w:tc>
      </w:tr>
      <w:tr w:rsidR="00F7357C" w:rsidRPr="003D429D" w14:paraId="4DB5A2D5" w14:textId="77777777" w:rsidTr="009C1CBD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469E9" w14:textId="77777777" w:rsidR="00F7357C" w:rsidRPr="003D429D" w:rsidRDefault="00F7357C" w:rsidP="009C1CBD">
            <w:pPr>
              <w:pStyle w:val="Web"/>
              <w:jc w:val="center"/>
            </w:pPr>
            <w:r>
              <w:rPr>
                <w:lang w:val="en-US"/>
              </w:rPr>
              <w:t>1.0</w:t>
            </w:r>
            <w:r w:rsidRPr="003D429D">
              <w:t xml:space="preserve">00.000,01 </w:t>
            </w:r>
            <w:r>
              <w:t>–</w:t>
            </w:r>
            <w:r w:rsidRPr="003D429D">
              <w:t xml:space="preserve"> </w:t>
            </w:r>
            <w:r>
              <w:rPr>
                <w:lang w:val="en-US"/>
              </w:rPr>
              <w:t>2.00</w:t>
            </w:r>
            <w:r w:rsidRPr="003D429D">
              <w:t>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EFCEA8" w14:textId="77777777" w:rsidR="00F7357C" w:rsidRPr="003D429D" w:rsidRDefault="00F7357C" w:rsidP="009C1CBD">
            <w:pPr>
              <w:pStyle w:val="Web"/>
              <w:jc w:val="center"/>
            </w:pPr>
            <w:r>
              <w:rPr>
                <w:lang w:val="en-US"/>
              </w:rPr>
              <w:t>0,9</w:t>
            </w:r>
            <w:r w:rsidRPr="003D429D">
              <w:t>0%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7FA04" w14:textId="77777777" w:rsidR="00F7357C" w:rsidRPr="003D429D" w:rsidRDefault="00F7357C" w:rsidP="009C1CBD">
            <w:pPr>
              <w:pStyle w:val="Web"/>
              <w:jc w:val="center"/>
            </w:pPr>
            <w:r>
              <w:t>9</w:t>
            </w:r>
            <w:r w:rsidRPr="003D429D">
              <w:t>.000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F5660" w14:textId="77777777" w:rsidR="00F7357C" w:rsidRPr="003D429D" w:rsidRDefault="00F7357C" w:rsidP="009C1CBD">
            <w:pPr>
              <w:pStyle w:val="Web"/>
              <w:jc w:val="center"/>
            </w:pPr>
            <w:r>
              <w:t>2.0</w:t>
            </w:r>
            <w:r w:rsidRPr="003D429D">
              <w:t>00.000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1826E" w14:textId="546BAEF7" w:rsidR="00F7357C" w:rsidRPr="003D429D" w:rsidRDefault="000E0B3C" w:rsidP="009C1CBD">
            <w:pPr>
              <w:pStyle w:val="Web"/>
              <w:jc w:val="center"/>
            </w:pPr>
            <w:r>
              <w:rPr>
                <w:lang w:val="en-US"/>
              </w:rPr>
              <w:t>11</w:t>
            </w:r>
            <w:r w:rsidR="00F7357C">
              <w:t>.700</w:t>
            </w:r>
          </w:p>
        </w:tc>
      </w:tr>
      <w:tr w:rsidR="00F7357C" w:rsidRPr="003D429D" w14:paraId="777C4A7E" w14:textId="77777777" w:rsidTr="009C1CBD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49C4C" w14:textId="77777777" w:rsidR="00F7357C" w:rsidRPr="00B3166D" w:rsidRDefault="00F7357C" w:rsidP="009C1CBD">
            <w:pPr>
              <w:pStyle w:val="Web"/>
              <w:jc w:val="center"/>
            </w:pPr>
            <w:r>
              <w:t>Υπερβάλλον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5CDE10" w14:textId="77777777" w:rsidR="00F7357C" w:rsidRPr="003D429D" w:rsidRDefault="00F7357C" w:rsidP="009C1CBD">
            <w:pPr>
              <w:pStyle w:val="Web"/>
              <w:jc w:val="center"/>
            </w:pPr>
            <w:r w:rsidRPr="003D429D">
              <w:t>1,0</w:t>
            </w:r>
            <w:r>
              <w:rPr>
                <w:lang w:val="en-US"/>
              </w:rPr>
              <w:t>0</w:t>
            </w:r>
            <w:r w:rsidRPr="003D429D">
              <w:t>%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FC61C" w14:textId="77777777" w:rsidR="00F7357C" w:rsidRPr="003D429D" w:rsidRDefault="00F7357C" w:rsidP="009C1CBD">
            <w:pPr>
              <w:pStyle w:val="Web"/>
              <w:jc w:val="center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FDFC9" w14:textId="77777777" w:rsidR="00F7357C" w:rsidRPr="003D429D" w:rsidRDefault="00F7357C" w:rsidP="009C1CBD">
            <w:pPr>
              <w:pStyle w:val="Web"/>
              <w:jc w:val="center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90407" w14:textId="77777777" w:rsidR="00F7357C" w:rsidRPr="003D429D" w:rsidRDefault="00F7357C" w:rsidP="009C1CBD">
            <w:pPr>
              <w:pStyle w:val="Web"/>
              <w:jc w:val="center"/>
            </w:pPr>
          </w:p>
        </w:tc>
      </w:tr>
    </w:tbl>
    <w:p w14:paraId="7642CEB0" w14:textId="77777777" w:rsidR="00F7357C" w:rsidRDefault="00F7357C" w:rsidP="00F7357C">
      <w:pPr>
        <w:shd w:val="clear" w:color="auto" w:fill="FFFFFF"/>
        <w:ind w:right="-341"/>
        <w:textAlignment w:val="center"/>
      </w:pPr>
    </w:p>
    <w:p w14:paraId="0150613A" w14:textId="77777777" w:rsidR="00B30404" w:rsidRDefault="00B30404"/>
    <w:sectPr w:rsidR="00B30404" w:rsidSect="00954663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7C"/>
    <w:rsid w:val="000E0B3C"/>
    <w:rsid w:val="005536F7"/>
    <w:rsid w:val="008D666B"/>
    <w:rsid w:val="00B30404"/>
    <w:rsid w:val="00B83623"/>
    <w:rsid w:val="00C01DF0"/>
    <w:rsid w:val="00D66010"/>
    <w:rsid w:val="00F7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BB90"/>
  <w15:chartTrackingRefBased/>
  <w15:docId w15:val="{B32A5F08-A47A-42D1-9E2F-FCD138E0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5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357C"/>
    <w:pPr>
      <w:spacing w:before="100" w:beforeAutospacing="1" w:after="100" w:afterAutospacing="1"/>
    </w:pPr>
    <w:rPr>
      <w:rFonts w:eastAsia="Times New Roman"/>
    </w:rPr>
  </w:style>
  <w:style w:type="paragraph" w:styleId="a3">
    <w:name w:val="No Spacing"/>
    <w:uiPriority w:val="1"/>
    <w:qFormat/>
    <w:rsid w:val="00F735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styleId="a4">
    <w:name w:val="Strong"/>
    <w:uiPriority w:val="22"/>
    <w:qFormat/>
    <w:rsid w:val="00F73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gpalaitsakis@outlook.com</dc:creator>
  <cp:keywords/>
  <dc:description/>
  <cp:lastModifiedBy>gpalaitsakis@outlook.com</cp:lastModifiedBy>
  <cp:revision>3</cp:revision>
  <dcterms:created xsi:type="dcterms:W3CDTF">2022-05-10T16:24:00Z</dcterms:created>
  <dcterms:modified xsi:type="dcterms:W3CDTF">2022-05-10T16:24:00Z</dcterms:modified>
</cp:coreProperties>
</file>